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621" w:rsidRPr="0046744E" w:rsidRDefault="002E4621" w:rsidP="005771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</w:rPr>
        <w:t>Принято на зеседании                                                                  Введено в действие приказом</w:t>
      </w:r>
    </w:p>
    <w:p w:rsidR="002E4621" w:rsidRPr="0046744E" w:rsidRDefault="002E4621" w:rsidP="005771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</w:rPr>
        <w:t xml:space="preserve">педагогического совета                                                                №____от «__» ______20   г.                          </w:t>
      </w:r>
    </w:p>
    <w:p w:rsidR="002E4621" w:rsidRPr="0046744E" w:rsidRDefault="002E4621" w:rsidP="005771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</w:rPr>
        <w:t>протокол №_____от _____________20__  года                          по ____________________</w:t>
      </w:r>
    </w:p>
    <w:p w:rsidR="002E4621" w:rsidRPr="0046744E" w:rsidRDefault="002E4621" w:rsidP="005771F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6744E">
        <w:rPr>
          <w:rFonts w:ascii="Times New Roman" w:hAnsi="Times New Roman"/>
          <w:sz w:val="24"/>
          <w:szCs w:val="24"/>
        </w:rPr>
        <w:t xml:space="preserve">директор ______________        ____________                                  </w:t>
      </w:r>
      <w:r w:rsidRPr="0046744E">
        <w:rPr>
          <w:rFonts w:ascii="Times New Roman" w:hAnsi="Times New Roman"/>
          <w:sz w:val="20"/>
          <w:szCs w:val="20"/>
        </w:rPr>
        <w:t>(название учреждения)</w:t>
      </w:r>
    </w:p>
    <w:p w:rsidR="002E4621" w:rsidRPr="0046744E" w:rsidRDefault="002E4621" w:rsidP="005771FE">
      <w:pPr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</w:rPr>
        <w:t xml:space="preserve">                       (</w:t>
      </w:r>
      <w:r w:rsidRPr="0046744E">
        <w:rPr>
          <w:rFonts w:ascii="Times New Roman" w:hAnsi="Times New Roman"/>
          <w:sz w:val="20"/>
          <w:szCs w:val="20"/>
        </w:rPr>
        <w:t>подпись)               (расшифровка подписи)</w:t>
      </w:r>
    </w:p>
    <w:p w:rsidR="002E4621" w:rsidRPr="0046744E" w:rsidRDefault="002E4621" w:rsidP="00AB6F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AB6F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AB6F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AB6F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AB6F83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CD2852" w:rsidRDefault="002E4621" w:rsidP="0046744E">
      <w:pPr>
        <w:jc w:val="center"/>
        <w:rPr>
          <w:rFonts w:ascii="Times New Roman" w:hAnsi="Times New Roman"/>
          <w:b/>
          <w:sz w:val="36"/>
          <w:szCs w:val="36"/>
        </w:rPr>
      </w:pPr>
      <w:r w:rsidRPr="00CD2852">
        <w:rPr>
          <w:rFonts w:ascii="Times New Roman" w:hAnsi="Times New Roman"/>
          <w:b/>
          <w:sz w:val="36"/>
          <w:szCs w:val="36"/>
        </w:rPr>
        <w:t>Рабочая  программа  внеурочной деятельности</w:t>
      </w:r>
    </w:p>
    <w:p w:rsidR="002E4621" w:rsidRPr="00CD2852" w:rsidRDefault="002E4621" w:rsidP="00CD2852">
      <w:pPr>
        <w:jc w:val="center"/>
        <w:rPr>
          <w:rFonts w:ascii="Times New Roman" w:hAnsi="Times New Roman"/>
          <w:sz w:val="28"/>
          <w:szCs w:val="28"/>
        </w:rPr>
      </w:pPr>
      <w:r w:rsidRPr="00CD2852">
        <w:rPr>
          <w:rFonts w:ascii="Times New Roman" w:hAnsi="Times New Roman"/>
          <w:sz w:val="28"/>
          <w:szCs w:val="28"/>
        </w:rPr>
        <w:t>художественно-эстетического направления</w:t>
      </w:r>
    </w:p>
    <w:p w:rsidR="002E4621" w:rsidRPr="00CD2852" w:rsidRDefault="002E4621" w:rsidP="00CD2852">
      <w:pPr>
        <w:jc w:val="center"/>
        <w:rPr>
          <w:rFonts w:ascii="Times New Roman" w:hAnsi="Times New Roman"/>
          <w:b/>
          <w:sz w:val="36"/>
          <w:szCs w:val="36"/>
        </w:rPr>
      </w:pPr>
      <w:r w:rsidRPr="00CD2852">
        <w:rPr>
          <w:rFonts w:ascii="Times New Roman" w:hAnsi="Times New Roman"/>
          <w:b/>
          <w:sz w:val="36"/>
          <w:szCs w:val="36"/>
        </w:rPr>
        <w:t>«Компьютерная графика»</w:t>
      </w:r>
    </w:p>
    <w:p w:rsidR="002E4621" w:rsidRPr="00CD2852" w:rsidRDefault="002E4621" w:rsidP="00CD2852">
      <w:pPr>
        <w:jc w:val="center"/>
        <w:rPr>
          <w:rFonts w:ascii="Times New Roman" w:hAnsi="Times New Roman"/>
          <w:sz w:val="28"/>
          <w:szCs w:val="28"/>
        </w:rPr>
      </w:pPr>
    </w:p>
    <w:p w:rsidR="002E4621" w:rsidRPr="00CD2852" w:rsidRDefault="002E4621" w:rsidP="00CD2852">
      <w:pPr>
        <w:jc w:val="center"/>
        <w:rPr>
          <w:rFonts w:ascii="Times New Roman" w:hAnsi="Times New Roman"/>
          <w:sz w:val="28"/>
          <w:szCs w:val="28"/>
        </w:rPr>
      </w:pPr>
      <w:r w:rsidRPr="00CD2852">
        <w:rPr>
          <w:rFonts w:ascii="Times New Roman" w:hAnsi="Times New Roman"/>
          <w:sz w:val="28"/>
          <w:szCs w:val="28"/>
        </w:rPr>
        <w:t>для учащихся 7-12 лет</w:t>
      </w:r>
    </w:p>
    <w:p w:rsidR="002E4621" w:rsidRPr="00CD2852" w:rsidRDefault="002E4621" w:rsidP="00CD2852">
      <w:pPr>
        <w:jc w:val="center"/>
        <w:rPr>
          <w:rFonts w:ascii="Times New Roman" w:hAnsi="Times New Roman"/>
          <w:sz w:val="28"/>
          <w:szCs w:val="28"/>
        </w:rPr>
      </w:pPr>
    </w:p>
    <w:p w:rsidR="002E4621" w:rsidRPr="00CD2852" w:rsidRDefault="002E4621" w:rsidP="00CD2852">
      <w:pPr>
        <w:jc w:val="center"/>
        <w:rPr>
          <w:rFonts w:ascii="Times New Roman" w:hAnsi="Times New Roman"/>
          <w:sz w:val="28"/>
          <w:szCs w:val="28"/>
        </w:rPr>
      </w:pPr>
      <w:r w:rsidRPr="00CD2852">
        <w:rPr>
          <w:rFonts w:ascii="Times New Roman" w:hAnsi="Times New Roman"/>
          <w:sz w:val="28"/>
          <w:szCs w:val="28"/>
        </w:rPr>
        <w:t xml:space="preserve">Срок реализации программы: </w:t>
      </w:r>
      <w:r>
        <w:rPr>
          <w:rFonts w:ascii="Times New Roman" w:hAnsi="Times New Roman"/>
          <w:sz w:val="28"/>
          <w:szCs w:val="28"/>
        </w:rPr>
        <w:t>лагерная смена</w:t>
      </w:r>
    </w:p>
    <w:p w:rsidR="002E4621" w:rsidRPr="0046744E" w:rsidRDefault="002E4621" w:rsidP="0046744E">
      <w:pPr>
        <w:jc w:val="center"/>
        <w:rPr>
          <w:rFonts w:ascii="Times New Roman" w:hAnsi="Times New Roman"/>
          <w:b/>
          <w:sz w:val="36"/>
          <w:szCs w:val="36"/>
        </w:rPr>
      </w:pPr>
    </w:p>
    <w:p w:rsidR="002E4621" w:rsidRPr="0046744E" w:rsidRDefault="002E4621" w:rsidP="0046744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46744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46744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46744E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Составитель</w:t>
      </w:r>
      <w:r w:rsidRPr="0046744E">
        <w:rPr>
          <w:rFonts w:ascii="Times New Roman" w:hAnsi="Times New Roman"/>
          <w:sz w:val="24"/>
          <w:szCs w:val="24"/>
          <w:u w:val="single"/>
        </w:rPr>
        <w:t xml:space="preserve"> программы</w:t>
      </w:r>
      <w:r w:rsidRPr="0046744E">
        <w:rPr>
          <w:rFonts w:ascii="Times New Roman" w:hAnsi="Times New Roman"/>
          <w:sz w:val="24"/>
          <w:szCs w:val="24"/>
        </w:rPr>
        <w:t xml:space="preserve">: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6744E">
        <w:rPr>
          <w:rFonts w:ascii="Times New Roman" w:hAnsi="Times New Roman"/>
          <w:sz w:val="24"/>
          <w:szCs w:val="24"/>
        </w:rPr>
        <w:t xml:space="preserve">                                                И.С. Горохов, учитель физики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4674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МОУ «Трёкинская ООШ»</w:t>
      </w:r>
    </w:p>
    <w:p w:rsidR="002E4621" w:rsidRPr="0046744E" w:rsidRDefault="002E4621" w:rsidP="0046744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Default="002E4621" w:rsidP="0046744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Default="002E4621" w:rsidP="0046744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46744E">
      <w:pPr>
        <w:jc w:val="center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46744E">
      <w:pPr>
        <w:jc w:val="center"/>
        <w:rPr>
          <w:rFonts w:ascii="Times New Roman" w:hAnsi="Times New Roman"/>
          <w:b/>
          <w:sz w:val="24"/>
          <w:szCs w:val="24"/>
        </w:rPr>
      </w:pPr>
      <w:r w:rsidRPr="0046744E">
        <w:rPr>
          <w:rFonts w:ascii="Times New Roman" w:hAnsi="Times New Roman"/>
          <w:b/>
          <w:sz w:val="24"/>
          <w:szCs w:val="24"/>
        </w:rPr>
        <w:t>2012г.</w:t>
      </w:r>
    </w:p>
    <w:p w:rsidR="002E4621" w:rsidRPr="0046744E" w:rsidRDefault="002E4621" w:rsidP="0046744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6744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E4621" w:rsidRPr="00CD2852" w:rsidRDefault="002E4621" w:rsidP="00CD2852">
      <w:pPr>
        <w:pStyle w:val="BodyTextIndent2"/>
        <w:spacing w:after="0" w:line="360" w:lineRule="auto"/>
        <w:ind w:left="0" w:firstLine="709"/>
        <w:jc w:val="both"/>
      </w:pPr>
      <w:r w:rsidRPr="0046744E">
        <w:t xml:space="preserve">    </w:t>
      </w:r>
      <w:r w:rsidRPr="00CD2852">
        <w:rPr>
          <w:color w:val="000000"/>
          <w:lang w:eastAsia="ru-RU"/>
        </w:rPr>
        <w:t>Современное состояние курса информатики в школе характеризуется устойчивым ростом социального заказа на обучение информатике, обусловленным насущной потребностью овладения современными информационными технологиями.</w:t>
      </w:r>
    </w:p>
    <w:p w:rsidR="002E4621" w:rsidRDefault="002E4621" w:rsidP="0046744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46744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6744E">
        <w:rPr>
          <w:rFonts w:ascii="Times New Roman" w:hAnsi="Times New Roman"/>
          <w:b/>
          <w:sz w:val="24"/>
          <w:szCs w:val="24"/>
        </w:rPr>
        <w:t>Актуальность программы</w:t>
      </w:r>
    </w:p>
    <w:p w:rsidR="002E4621" w:rsidRDefault="002E4621" w:rsidP="0046744E">
      <w:p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744E">
        <w:rPr>
          <w:rFonts w:ascii="Times New Roman" w:hAnsi="Times New Roman"/>
          <w:sz w:val="24"/>
          <w:szCs w:val="24"/>
          <w:lang w:eastAsia="ru-RU"/>
        </w:rPr>
        <w:t xml:space="preserve">           В настоящее время информатизации обучения отводится ответственная роль в развитии и становлении активной, самостоятельно мыслящей личности, готовой конструктивно и творчески решать возникающие перед обществом задачи. Поэтому одна из основных задач современной школы состоит в том, чтобы помочь учащимся в полной мере проявлять свои способности, развить творческий потенциал, инициативу, самостоятельность.</w:t>
      </w:r>
      <w:r>
        <w:rPr>
          <w:rFonts w:ascii="Times New Roman" w:hAnsi="Times New Roman"/>
          <w:sz w:val="24"/>
          <w:szCs w:val="24"/>
          <w:lang w:eastAsia="ru-RU"/>
        </w:rPr>
        <w:t xml:space="preserve">       </w:t>
      </w:r>
    </w:p>
    <w:p w:rsidR="002E4621" w:rsidRDefault="002E4621" w:rsidP="0046744E">
      <w:p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6744E">
        <w:rPr>
          <w:rFonts w:ascii="Times New Roman" w:hAnsi="Times New Roman"/>
          <w:sz w:val="24"/>
          <w:szCs w:val="24"/>
          <w:lang w:eastAsia="ru-RU"/>
        </w:rPr>
        <w:t xml:space="preserve">Формирование интереса к овладению ИКТ знаний и умений является важным средством повышения качества обучения школьников. Это особенно важно в начальной школе, когда ещё формируются, а иногда и только определяются постоянные интересы к тому или иному предмету. Процесс создания компьютерного рисунка значительно отличается от традиционного понятия "рисование". С помощью графического редактора на экране компьютера можно создавать сложные многоцветные композиции, редактировать их, меняя и улучшая, вводить в рисунок различные шрифтовые элементы, получать на основе созданных композиций готовую печатную продукцию. За счет автоматизации выполнения операций создания элементарных форм — эллипсов, прямоугольников, треугольников, а также операций заполнения созданных форм цветом и других средств создания и редактирования рисунка становится возможным создание достаточно сложных изобразительных композиций детьми. </w:t>
      </w:r>
    </w:p>
    <w:p w:rsidR="002E4621" w:rsidRPr="0046744E" w:rsidRDefault="002E4621" w:rsidP="0046744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Эта программа поможет </w:t>
      </w:r>
      <w:r w:rsidRPr="0046744E">
        <w:rPr>
          <w:rFonts w:ascii="Times New Roman" w:hAnsi="Times New Roman"/>
          <w:sz w:val="24"/>
          <w:szCs w:val="24"/>
        </w:rPr>
        <w:t xml:space="preserve"> детям освоить азы художественного мастерства, расширить горизонты мировоззрения. Вовсе не обязательно,</w:t>
      </w:r>
      <w:r>
        <w:rPr>
          <w:rFonts w:ascii="Times New Roman" w:hAnsi="Times New Roman"/>
          <w:sz w:val="24"/>
          <w:szCs w:val="24"/>
        </w:rPr>
        <w:t xml:space="preserve"> что каждый из тех, кто посетит</w:t>
      </w:r>
      <w:r w:rsidRPr="0046744E">
        <w:rPr>
          <w:rFonts w:ascii="Times New Roman" w:hAnsi="Times New Roman"/>
          <w:sz w:val="24"/>
          <w:szCs w:val="24"/>
        </w:rPr>
        <w:t xml:space="preserve"> занятия в кружке свяжет свою жиз</w:t>
      </w:r>
      <w:r>
        <w:rPr>
          <w:rFonts w:ascii="Times New Roman" w:hAnsi="Times New Roman"/>
          <w:sz w:val="24"/>
          <w:szCs w:val="24"/>
        </w:rPr>
        <w:t xml:space="preserve">нь с творчеством, но </w:t>
      </w:r>
      <w:r w:rsidRPr="0046744E">
        <w:rPr>
          <w:rFonts w:ascii="Times New Roman" w:hAnsi="Times New Roman"/>
          <w:sz w:val="24"/>
          <w:szCs w:val="24"/>
        </w:rPr>
        <w:t xml:space="preserve">  понимание гармонии и цвета вполне может пригодиться. Позитивные эмоции и восторг детей – гарантированы! Кроме того, рисование, как и многие другие виды творчества, по мнению психологов, способно объединить родителей и детей духовно. Физиологи же, отмечают, что рисование имеет опосредованное воздействие на развитие определенных центров головного мозга.</w:t>
      </w:r>
    </w:p>
    <w:p w:rsidR="002E4621" w:rsidRPr="00CD2852" w:rsidRDefault="002E4621" w:rsidP="00F86F03">
      <w:pPr>
        <w:pStyle w:val="BodyTextIndent"/>
        <w:spacing w:line="360" w:lineRule="auto"/>
        <w:ind w:left="0" w:firstLine="992"/>
        <w:jc w:val="both"/>
        <w:rPr>
          <w:rFonts w:ascii="Times New Roman" w:hAnsi="Times New Roman"/>
          <w:sz w:val="24"/>
          <w:szCs w:val="24"/>
        </w:rPr>
      </w:pPr>
      <w:r w:rsidRPr="00CD2852">
        <w:rPr>
          <w:rFonts w:ascii="Times New Roman" w:hAnsi="Times New Roman"/>
          <w:sz w:val="24"/>
          <w:szCs w:val="24"/>
        </w:rPr>
        <w:t xml:space="preserve">Программа разработана с учётом особенностей первой ступени общего образования, а также возрастных и психологических особенностей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2852">
        <w:rPr>
          <w:rFonts w:ascii="Times New Roman" w:hAnsi="Times New Roman"/>
          <w:sz w:val="24"/>
          <w:szCs w:val="24"/>
        </w:rPr>
        <w:t>младшего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2852">
        <w:rPr>
          <w:rFonts w:ascii="Times New Roman" w:hAnsi="Times New Roman"/>
          <w:sz w:val="24"/>
          <w:szCs w:val="24"/>
        </w:rPr>
        <w:t xml:space="preserve"> школьника. </w:t>
      </w:r>
    </w:p>
    <w:p w:rsidR="002E4621" w:rsidRPr="0046744E" w:rsidRDefault="002E4621" w:rsidP="00F86F03">
      <w:p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744E">
        <w:rPr>
          <w:rFonts w:ascii="Times New Roman" w:hAnsi="Times New Roman"/>
          <w:sz w:val="24"/>
          <w:szCs w:val="24"/>
          <w:lang w:eastAsia="ru-RU"/>
        </w:rPr>
        <w:t xml:space="preserve">Программа курса «Компьютерная графика»  входит  во  внеурочную  деятельность   по  направлению   </w:t>
      </w:r>
      <w:r w:rsidRPr="00CD2852">
        <w:rPr>
          <w:rFonts w:ascii="Times New Roman" w:hAnsi="Times New Roman"/>
          <w:i/>
          <w:sz w:val="24"/>
          <w:szCs w:val="24"/>
        </w:rPr>
        <w:t>художественно-эстетическое</w:t>
      </w:r>
      <w:r w:rsidRPr="0046744E">
        <w:rPr>
          <w:rFonts w:ascii="Times New Roman" w:hAnsi="Times New Roman"/>
          <w:sz w:val="24"/>
          <w:szCs w:val="24"/>
          <w:lang w:eastAsia="ru-RU"/>
        </w:rPr>
        <w:t xml:space="preserve">    развитие    личности. </w:t>
      </w:r>
    </w:p>
    <w:p w:rsidR="002E4621" w:rsidRPr="0046744E" w:rsidRDefault="002E4621" w:rsidP="0046744E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6744E">
        <w:rPr>
          <w:rFonts w:ascii="Times New Roman" w:hAnsi="Times New Roman"/>
          <w:b/>
          <w:sz w:val="24"/>
          <w:szCs w:val="24"/>
        </w:rPr>
        <w:t xml:space="preserve">Возрастная группа </w:t>
      </w:r>
      <w:r w:rsidRPr="0046744E">
        <w:rPr>
          <w:rFonts w:ascii="Times New Roman" w:hAnsi="Times New Roman"/>
          <w:sz w:val="24"/>
          <w:szCs w:val="24"/>
        </w:rPr>
        <w:t xml:space="preserve">, на которых ориентированы занятия:  </w:t>
      </w:r>
      <w:r>
        <w:rPr>
          <w:rFonts w:ascii="Times New Roman" w:hAnsi="Times New Roman"/>
          <w:sz w:val="24"/>
          <w:szCs w:val="24"/>
        </w:rPr>
        <w:t>воспитанники</w:t>
      </w:r>
      <w:r w:rsidRPr="0046744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7-12 лет.</w:t>
      </w:r>
      <w:r w:rsidRPr="0046744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46744E">
        <w:rPr>
          <w:rFonts w:ascii="Times New Roman" w:hAnsi="Times New Roman"/>
          <w:b/>
          <w:sz w:val="24"/>
          <w:szCs w:val="24"/>
        </w:rPr>
        <w:t>Особенности набора детей</w:t>
      </w:r>
      <w:r w:rsidRPr="0046744E">
        <w:rPr>
          <w:rFonts w:ascii="Times New Roman" w:hAnsi="Times New Roman"/>
          <w:sz w:val="24"/>
          <w:szCs w:val="24"/>
        </w:rPr>
        <w:t xml:space="preserve">:  свободный                                </w:t>
      </w:r>
      <w:r w:rsidRPr="0046744E">
        <w:rPr>
          <w:rFonts w:ascii="Times New Roman" w:hAnsi="Times New Roman"/>
          <w:b/>
          <w:sz w:val="24"/>
          <w:szCs w:val="24"/>
        </w:rPr>
        <w:t xml:space="preserve">      </w:t>
      </w:r>
      <w:r w:rsidRPr="0046744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46744E">
        <w:rPr>
          <w:rFonts w:ascii="Times New Roman" w:hAnsi="Times New Roman"/>
          <w:b/>
          <w:sz w:val="24"/>
          <w:szCs w:val="24"/>
        </w:rPr>
        <w:t xml:space="preserve">                              Цель: </w:t>
      </w:r>
      <w:r w:rsidRPr="0046744E">
        <w:rPr>
          <w:rFonts w:ascii="Times New Roman" w:hAnsi="Times New Roman"/>
          <w:sz w:val="24"/>
          <w:szCs w:val="24"/>
        </w:rPr>
        <w:t xml:space="preserve">формирование и развитие у детей практических умений в области компьютерной графики. </w:t>
      </w:r>
    </w:p>
    <w:p w:rsidR="002E4621" w:rsidRPr="0046744E" w:rsidRDefault="002E4621" w:rsidP="0046744E">
      <w:pPr>
        <w:spacing w:after="0" w:line="36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2E4621" w:rsidRPr="001E14EF" w:rsidRDefault="002E4621" w:rsidP="001E14EF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14EF">
        <w:rPr>
          <w:rFonts w:ascii="Times New Roman" w:hAnsi="Times New Roman"/>
          <w:sz w:val="24"/>
          <w:szCs w:val="24"/>
        </w:rPr>
        <w:t>способствовать развитию творческих способностей  учащихся и интереса у них к изучению компьютерной графики;</w:t>
      </w:r>
    </w:p>
    <w:p w:rsidR="002E4621" w:rsidRDefault="002E4621" w:rsidP="001E14EF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14EF">
        <w:rPr>
          <w:rFonts w:ascii="Times New Roman" w:hAnsi="Times New Roman"/>
          <w:sz w:val="24"/>
          <w:szCs w:val="24"/>
        </w:rPr>
        <w:t xml:space="preserve">предоставить  возможности  для знакомства с простыми приемами рисования в программах Раскраска, </w:t>
      </w:r>
      <w:r w:rsidRPr="001E14EF">
        <w:rPr>
          <w:rFonts w:ascii="Times New Roman" w:hAnsi="Times New Roman"/>
          <w:sz w:val="24"/>
          <w:szCs w:val="24"/>
          <w:lang w:val="en-US"/>
        </w:rPr>
        <w:t>Tux</w:t>
      </w:r>
      <w:r w:rsidRPr="001E14EF">
        <w:rPr>
          <w:rFonts w:ascii="Times New Roman" w:hAnsi="Times New Roman"/>
          <w:sz w:val="24"/>
          <w:szCs w:val="24"/>
        </w:rPr>
        <w:t xml:space="preserve"> </w:t>
      </w:r>
      <w:r w:rsidRPr="001E14EF">
        <w:rPr>
          <w:rFonts w:ascii="Times New Roman" w:hAnsi="Times New Roman"/>
          <w:sz w:val="24"/>
          <w:szCs w:val="24"/>
          <w:lang w:val="en-US"/>
        </w:rPr>
        <w:t>Paint</w:t>
      </w:r>
      <w:r w:rsidRPr="001E14EF">
        <w:rPr>
          <w:rFonts w:ascii="Times New Roman" w:hAnsi="Times New Roman"/>
          <w:sz w:val="24"/>
          <w:szCs w:val="24"/>
        </w:rPr>
        <w:t xml:space="preserve">, </w:t>
      </w:r>
      <w:r w:rsidRPr="001E14EF">
        <w:rPr>
          <w:rFonts w:ascii="Times New Roman" w:hAnsi="Times New Roman"/>
          <w:sz w:val="24"/>
          <w:szCs w:val="24"/>
          <w:lang w:val="en-US"/>
        </w:rPr>
        <w:t>Paint</w:t>
      </w:r>
      <w:r w:rsidRPr="001E14EF">
        <w:rPr>
          <w:rFonts w:ascii="Times New Roman" w:hAnsi="Times New Roman"/>
          <w:sz w:val="24"/>
          <w:szCs w:val="24"/>
        </w:rPr>
        <w:t xml:space="preserve"> и игры – </w:t>
      </w:r>
      <w:r w:rsidRPr="001E14EF">
        <w:rPr>
          <w:rFonts w:ascii="Times New Roman" w:hAnsi="Times New Roman"/>
          <w:sz w:val="24"/>
          <w:szCs w:val="24"/>
          <w:lang w:val="en-US"/>
        </w:rPr>
        <w:t>GP</w:t>
      </w:r>
      <w:r w:rsidRPr="001E14EF">
        <w:rPr>
          <w:rFonts w:ascii="Times New Roman" w:hAnsi="Times New Roman"/>
          <w:sz w:val="24"/>
          <w:szCs w:val="24"/>
        </w:rPr>
        <w:t xml:space="preserve"> </w:t>
      </w:r>
      <w:r w:rsidRPr="001E14EF">
        <w:rPr>
          <w:rFonts w:ascii="Times New Roman" w:hAnsi="Times New Roman"/>
          <w:sz w:val="24"/>
          <w:szCs w:val="24"/>
          <w:lang w:val="en-US"/>
        </w:rPr>
        <w:t>Puzzle</w:t>
      </w:r>
      <w:r w:rsidRPr="001E14EF">
        <w:rPr>
          <w:rFonts w:ascii="Times New Roman" w:hAnsi="Times New Roman"/>
          <w:sz w:val="24"/>
          <w:szCs w:val="24"/>
        </w:rPr>
        <w:t xml:space="preserve"> (пазлы);   </w:t>
      </w:r>
    </w:p>
    <w:p w:rsidR="002E4621" w:rsidRPr="001E14EF" w:rsidRDefault="002E4621" w:rsidP="001E14EF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E14EF">
        <w:rPr>
          <w:rFonts w:ascii="Times New Roman" w:hAnsi="Times New Roman"/>
          <w:sz w:val="24"/>
          <w:szCs w:val="24"/>
        </w:rPr>
        <w:t>развивать т</w:t>
      </w:r>
      <w:r>
        <w:rPr>
          <w:rFonts w:ascii="Times New Roman" w:hAnsi="Times New Roman"/>
          <w:sz w:val="24"/>
          <w:szCs w:val="24"/>
        </w:rPr>
        <w:t>ворческий потенциал, инициативу, самостоятельность воспитанников.</w:t>
      </w:r>
    </w:p>
    <w:p w:rsidR="002E4621" w:rsidRPr="0046744E" w:rsidRDefault="002E4621" w:rsidP="001E14EF">
      <w:pPr>
        <w:spacing w:line="360" w:lineRule="auto"/>
        <w:rPr>
          <w:rFonts w:ascii="Times New Roman" w:hAnsi="Times New Roman"/>
          <w:sz w:val="24"/>
          <w:szCs w:val="24"/>
        </w:rPr>
      </w:pPr>
      <w:r w:rsidRPr="00CD2852">
        <w:rPr>
          <w:rFonts w:ascii="Times New Roman" w:hAnsi="Times New Roman"/>
          <w:b/>
          <w:bCs/>
          <w:sz w:val="24"/>
          <w:szCs w:val="24"/>
          <w:lang w:eastAsia="ru-RU"/>
        </w:rPr>
        <w:t>Материально-техническое обеспечение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  <w:r w:rsidRPr="0046744E">
        <w:rPr>
          <w:rFonts w:ascii="Times New Roman" w:hAnsi="Times New Roman"/>
          <w:sz w:val="24"/>
          <w:szCs w:val="24"/>
        </w:rPr>
        <w:t xml:space="preserve"> доска,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744E">
        <w:rPr>
          <w:rFonts w:ascii="Times New Roman" w:hAnsi="Times New Roman"/>
          <w:sz w:val="24"/>
          <w:szCs w:val="24"/>
        </w:rPr>
        <w:t>компьютер</w:t>
      </w:r>
      <w:r>
        <w:rPr>
          <w:rFonts w:ascii="Times New Roman" w:hAnsi="Times New Roman"/>
          <w:sz w:val="24"/>
          <w:szCs w:val="24"/>
        </w:rPr>
        <w:t>ы (по количеству воспитанников или 1 на двоих), компьютер учителя</w:t>
      </w:r>
      <w:r w:rsidRPr="0046744E">
        <w:rPr>
          <w:rFonts w:ascii="Times New Roman" w:hAnsi="Times New Roman"/>
          <w:sz w:val="24"/>
          <w:szCs w:val="24"/>
        </w:rPr>
        <w:t>, мультимедийная установка.</w:t>
      </w:r>
    </w:p>
    <w:p w:rsidR="002E4621" w:rsidRDefault="002E4621" w:rsidP="0046744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b/>
          <w:sz w:val="24"/>
          <w:szCs w:val="24"/>
        </w:rPr>
        <w:t>Продолжительность занятия:</w:t>
      </w:r>
      <w:r w:rsidRPr="0046744E">
        <w:rPr>
          <w:rFonts w:ascii="Times New Roman" w:hAnsi="Times New Roman"/>
          <w:sz w:val="24"/>
          <w:szCs w:val="24"/>
        </w:rPr>
        <w:t xml:space="preserve"> 30 мин.</w:t>
      </w:r>
    </w:p>
    <w:p w:rsidR="002E4621" w:rsidRDefault="002E4621" w:rsidP="0046744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D2852">
        <w:rPr>
          <w:rFonts w:ascii="Times New Roman" w:hAnsi="Times New Roman"/>
          <w:b/>
          <w:sz w:val="24"/>
          <w:szCs w:val="24"/>
        </w:rPr>
        <w:t>Срок реализации программы</w:t>
      </w:r>
      <w:r w:rsidRPr="00CD2852">
        <w:rPr>
          <w:rFonts w:ascii="Times New Roman" w:hAnsi="Times New Roman"/>
          <w:sz w:val="24"/>
          <w:szCs w:val="24"/>
        </w:rPr>
        <w:t>:</w:t>
      </w:r>
      <w:r w:rsidRPr="004674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 месяц (лагерная смена)</w:t>
      </w:r>
    </w:p>
    <w:p w:rsidR="002E4621" w:rsidRDefault="002E4621" w:rsidP="0046744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D2852">
        <w:rPr>
          <w:rFonts w:ascii="Times New Roman" w:hAnsi="Times New Roman"/>
          <w:b/>
          <w:sz w:val="24"/>
          <w:szCs w:val="24"/>
        </w:rPr>
        <w:t>Режим занятий</w:t>
      </w:r>
      <w:r>
        <w:rPr>
          <w:rFonts w:ascii="Times New Roman" w:hAnsi="Times New Roman"/>
          <w:sz w:val="24"/>
          <w:szCs w:val="24"/>
        </w:rPr>
        <w:t>: 17 занятий на площадке летних детских оздоровительных лагерей.</w:t>
      </w:r>
    </w:p>
    <w:p w:rsidR="002E4621" w:rsidRPr="0046744E" w:rsidRDefault="002E4621" w:rsidP="0046744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744E">
        <w:rPr>
          <w:rFonts w:ascii="Times New Roman" w:hAnsi="Times New Roman"/>
          <w:sz w:val="24"/>
          <w:szCs w:val="24"/>
          <w:lang w:eastAsia="ru-RU"/>
        </w:rPr>
        <w:t xml:space="preserve">              Во избежание  утомляемости детей, программой предусмотрено чередование трех графических редакторов: Раскраска, </w:t>
      </w:r>
      <w:r w:rsidRPr="0046744E">
        <w:rPr>
          <w:rFonts w:ascii="Times New Roman" w:hAnsi="Times New Roman"/>
          <w:sz w:val="24"/>
          <w:szCs w:val="24"/>
          <w:lang w:val="en-US" w:eastAsia="ru-RU"/>
        </w:rPr>
        <w:t>Tux</w:t>
      </w:r>
      <w:r w:rsidRPr="0046744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6744E">
        <w:rPr>
          <w:rFonts w:ascii="Times New Roman" w:hAnsi="Times New Roman"/>
          <w:sz w:val="24"/>
          <w:szCs w:val="24"/>
          <w:lang w:val="en-US" w:eastAsia="ru-RU"/>
        </w:rPr>
        <w:t>Paint</w:t>
      </w:r>
      <w:r w:rsidRPr="0046744E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46744E">
        <w:rPr>
          <w:rFonts w:ascii="Times New Roman" w:hAnsi="Times New Roman"/>
          <w:sz w:val="24"/>
          <w:szCs w:val="24"/>
          <w:lang w:val="en-US" w:eastAsia="ru-RU"/>
        </w:rPr>
        <w:t>Paint</w:t>
      </w:r>
      <w:r w:rsidRPr="0046744E">
        <w:rPr>
          <w:rFonts w:ascii="Times New Roman" w:hAnsi="Times New Roman"/>
          <w:sz w:val="24"/>
          <w:szCs w:val="24"/>
          <w:lang w:eastAsia="ru-RU"/>
        </w:rPr>
        <w:t xml:space="preserve"> и игры – </w:t>
      </w:r>
      <w:r w:rsidRPr="0046744E">
        <w:rPr>
          <w:rFonts w:ascii="Times New Roman" w:hAnsi="Times New Roman"/>
          <w:sz w:val="24"/>
          <w:szCs w:val="24"/>
          <w:lang w:val="en-US" w:eastAsia="ru-RU"/>
        </w:rPr>
        <w:t>GP</w:t>
      </w:r>
      <w:r w:rsidRPr="0046744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6744E">
        <w:rPr>
          <w:rFonts w:ascii="Times New Roman" w:hAnsi="Times New Roman"/>
          <w:sz w:val="24"/>
          <w:szCs w:val="24"/>
          <w:lang w:val="en-US" w:eastAsia="ru-RU"/>
        </w:rPr>
        <w:t>Puzzle</w:t>
      </w:r>
      <w:r w:rsidRPr="0046744E">
        <w:rPr>
          <w:rFonts w:ascii="Times New Roman" w:hAnsi="Times New Roman"/>
          <w:sz w:val="24"/>
          <w:szCs w:val="24"/>
          <w:lang w:eastAsia="ru-RU"/>
        </w:rPr>
        <w:t xml:space="preserve"> (пазлы). </w:t>
      </w:r>
    </w:p>
    <w:p w:rsidR="002E4621" w:rsidRPr="0046744E" w:rsidRDefault="002E4621" w:rsidP="0046744E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6744E">
        <w:rPr>
          <w:rFonts w:ascii="Times New Roman" w:hAnsi="Times New Roman"/>
          <w:b/>
          <w:bCs/>
          <w:sz w:val="24"/>
          <w:szCs w:val="24"/>
        </w:rPr>
        <w:t>Формы занятий</w:t>
      </w:r>
    </w:p>
    <w:p w:rsidR="002E4621" w:rsidRDefault="002E4621" w:rsidP="00DC72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46744E">
        <w:rPr>
          <w:rFonts w:ascii="Times New Roman" w:hAnsi="Times New Roman"/>
          <w:sz w:val="24"/>
          <w:szCs w:val="24"/>
        </w:rPr>
        <w:t xml:space="preserve">Основными, характерными при реализации данной программы формами являются комбинированные занятия. Занятия состоят из теоретической и практической частей, причём большее количество времени занимает практическая часть. </w:t>
      </w:r>
    </w:p>
    <w:p w:rsidR="002E4621" w:rsidRPr="0046744E" w:rsidRDefault="002E4621" w:rsidP="00DC72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bCs/>
          <w:sz w:val="24"/>
          <w:szCs w:val="24"/>
        </w:rPr>
        <w:t>При проведении занятий традиционно используются три формы работы:</w:t>
      </w:r>
    </w:p>
    <w:p w:rsidR="002E4621" w:rsidRPr="0046744E" w:rsidRDefault="002E4621" w:rsidP="00DC72E1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6744E">
        <w:rPr>
          <w:rFonts w:ascii="Times New Roman" w:hAnsi="Times New Roman"/>
          <w:sz w:val="24"/>
          <w:szCs w:val="24"/>
          <w:u w:val="single"/>
        </w:rPr>
        <w:t>демонстрационная,</w:t>
      </w:r>
      <w:r w:rsidRPr="0046744E">
        <w:rPr>
          <w:rFonts w:ascii="Times New Roman" w:hAnsi="Times New Roman"/>
          <w:sz w:val="24"/>
          <w:szCs w:val="24"/>
        </w:rPr>
        <w:t xml:space="preserve"> когда обучающиеся слушают объяснения педагога и наблюдают за демонстрационным экраном или экранами компьютеров на ученических рабочих местах; </w:t>
      </w:r>
    </w:p>
    <w:p w:rsidR="002E4621" w:rsidRPr="0046744E" w:rsidRDefault="002E4621" w:rsidP="00DC72E1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6744E">
        <w:rPr>
          <w:rFonts w:ascii="Times New Roman" w:hAnsi="Times New Roman"/>
          <w:sz w:val="24"/>
          <w:szCs w:val="24"/>
          <w:u w:val="single"/>
        </w:rPr>
        <w:t>фронтальная,</w:t>
      </w:r>
      <w:r w:rsidRPr="0046744E">
        <w:rPr>
          <w:rFonts w:ascii="Times New Roman" w:hAnsi="Times New Roman"/>
          <w:sz w:val="24"/>
          <w:szCs w:val="24"/>
        </w:rPr>
        <w:t xml:space="preserve"> когда обучающиеся синхронно работают под управлением педагога; </w:t>
      </w:r>
    </w:p>
    <w:p w:rsidR="002E4621" w:rsidRPr="0046744E" w:rsidRDefault="002E4621" w:rsidP="00DC72E1">
      <w:pPr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  <w:u w:val="single"/>
        </w:rPr>
        <w:t>самостоятельная</w:t>
      </w:r>
      <w:r w:rsidRPr="0046744E">
        <w:rPr>
          <w:rFonts w:ascii="Times New Roman" w:hAnsi="Times New Roman"/>
          <w:sz w:val="24"/>
          <w:szCs w:val="24"/>
        </w:rPr>
        <w:t xml:space="preserve">, когда обучающиеся выполняют индивидуальные задания в течение части занятия или нескольких занятий. </w:t>
      </w:r>
    </w:p>
    <w:p w:rsidR="002E4621" w:rsidRDefault="002E4621" w:rsidP="00DC72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</w:rPr>
        <w:t xml:space="preserve">              Образовательный процесс включает в себя различные </w:t>
      </w:r>
      <w:r w:rsidRPr="0046744E">
        <w:rPr>
          <w:rFonts w:ascii="Times New Roman" w:hAnsi="Times New Roman"/>
          <w:b/>
          <w:bCs/>
          <w:sz w:val="24"/>
          <w:szCs w:val="24"/>
        </w:rPr>
        <w:t>методы обучения</w:t>
      </w:r>
      <w:r w:rsidRPr="0046744E">
        <w:rPr>
          <w:rFonts w:ascii="Times New Roman" w:hAnsi="Times New Roman"/>
          <w:sz w:val="24"/>
          <w:szCs w:val="24"/>
        </w:rPr>
        <w:t>: репродуктивный (воспроизводящий); иллюстративный (объяснение сопровождается демонстрацией наглядного материала); проблемный (педагог ставит проблему и вместе с детьми ищет пути её решения</w:t>
      </w:r>
      <w:r>
        <w:rPr>
          <w:rFonts w:ascii="Times New Roman" w:hAnsi="Times New Roman"/>
          <w:sz w:val="24"/>
          <w:szCs w:val="24"/>
        </w:rPr>
        <w:t>)</w:t>
      </w:r>
      <w:r w:rsidRPr="0046744E">
        <w:rPr>
          <w:rFonts w:ascii="Times New Roman" w:hAnsi="Times New Roman"/>
          <w:sz w:val="24"/>
          <w:szCs w:val="24"/>
        </w:rPr>
        <w:t>.</w:t>
      </w:r>
    </w:p>
    <w:p w:rsidR="002E4621" w:rsidRPr="0046744E" w:rsidRDefault="002E4621" w:rsidP="00DC72E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E4621" w:rsidRPr="00DC72E1" w:rsidRDefault="002E4621" w:rsidP="00DC72E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72E1">
        <w:rPr>
          <w:rFonts w:ascii="Times New Roman" w:hAnsi="Times New Roman"/>
          <w:sz w:val="24"/>
          <w:szCs w:val="24"/>
        </w:rPr>
        <w:t xml:space="preserve">Важно соблюдать  режим работы и предотвращать утомляемость зрительных рецепторов у детей. </w:t>
      </w:r>
      <w:r w:rsidRPr="00DC72E1">
        <w:rPr>
          <w:rFonts w:ascii="Times New Roman" w:hAnsi="Times New Roman"/>
          <w:sz w:val="24"/>
          <w:szCs w:val="24"/>
          <w:lang w:eastAsia="ru-RU"/>
        </w:rPr>
        <w:t xml:space="preserve">Работа с компьютером приводит к повышенным нагрузкам на органы зрения. Развивается зрительное утомление, которое способствует возникновению близорукости, головной боли, раздражительности, нервного напряжения и стресса. </w:t>
      </w:r>
    </w:p>
    <w:p w:rsidR="002E4621" w:rsidRPr="00DC72E1" w:rsidRDefault="002E4621" w:rsidP="00DC72E1">
      <w:pPr>
        <w:pStyle w:val="NoSpacing"/>
        <w:tabs>
          <w:tab w:val="left" w:pos="3220"/>
        </w:tabs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72E1">
        <w:rPr>
          <w:rFonts w:ascii="Times New Roman" w:hAnsi="Times New Roman"/>
          <w:b/>
          <w:sz w:val="24"/>
          <w:szCs w:val="24"/>
          <w:lang w:eastAsia="ru-RU"/>
        </w:rPr>
        <w:t xml:space="preserve">         Для уменьшения зрительного напряжения необходимы:</w:t>
      </w:r>
    </w:p>
    <w:p w:rsidR="002E4621" w:rsidRDefault="002E4621" w:rsidP="00DC72E1">
      <w:pPr>
        <w:pStyle w:val="NoSpacing"/>
        <w:numPr>
          <w:ilvl w:val="0"/>
          <w:numId w:val="19"/>
        </w:numPr>
        <w:tabs>
          <w:tab w:val="left" w:pos="3220"/>
        </w:tabs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72E1">
        <w:rPr>
          <w:rFonts w:ascii="Times New Roman" w:hAnsi="Times New Roman"/>
          <w:sz w:val="24"/>
          <w:szCs w:val="24"/>
          <w:lang w:eastAsia="ru-RU"/>
        </w:rPr>
        <w:t>хорошее освещение;</w:t>
      </w:r>
    </w:p>
    <w:p w:rsidR="002E4621" w:rsidRPr="00DC72E1" w:rsidRDefault="002E4621" w:rsidP="00DC72E1">
      <w:pPr>
        <w:pStyle w:val="NoSpacing"/>
        <w:numPr>
          <w:ilvl w:val="0"/>
          <w:numId w:val="19"/>
        </w:numPr>
        <w:tabs>
          <w:tab w:val="left" w:pos="3220"/>
        </w:tabs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хорошо проветренное помещение;</w:t>
      </w:r>
    </w:p>
    <w:p w:rsidR="002E4621" w:rsidRPr="00DC72E1" w:rsidRDefault="002E4621" w:rsidP="00DC72E1">
      <w:pPr>
        <w:pStyle w:val="NoSpacing"/>
        <w:numPr>
          <w:ilvl w:val="0"/>
          <w:numId w:val="19"/>
        </w:numPr>
        <w:tabs>
          <w:tab w:val="left" w:pos="3220"/>
        </w:tabs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72E1">
        <w:rPr>
          <w:rFonts w:ascii="Times New Roman" w:hAnsi="Times New Roman"/>
          <w:sz w:val="24"/>
          <w:szCs w:val="24"/>
          <w:lang w:eastAsia="ru-RU"/>
        </w:rPr>
        <w:t>чёткое и контрастное изображение на экране компьютера;</w:t>
      </w:r>
    </w:p>
    <w:p w:rsidR="002E4621" w:rsidRPr="00DC72E1" w:rsidRDefault="002E4621" w:rsidP="00DC72E1">
      <w:pPr>
        <w:pStyle w:val="NoSpacing"/>
        <w:numPr>
          <w:ilvl w:val="0"/>
          <w:numId w:val="19"/>
        </w:numPr>
        <w:tabs>
          <w:tab w:val="left" w:pos="3220"/>
        </w:tabs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72E1">
        <w:rPr>
          <w:rFonts w:ascii="Times New Roman" w:hAnsi="Times New Roman"/>
          <w:sz w:val="24"/>
          <w:szCs w:val="24"/>
          <w:lang w:eastAsia="ru-RU"/>
        </w:rPr>
        <w:t xml:space="preserve">расстояние от глаз до экрана компьютера – </w:t>
      </w:r>
      <w:r w:rsidRPr="00DC72E1">
        <w:rPr>
          <w:rFonts w:ascii="Times New Roman" w:hAnsi="Times New Roman"/>
          <w:b/>
          <w:sz w:val="24"/>
          <w:szCs w:val="24"/>
          <w:lang w:eastAsia="ru-RU"/>
        </w:rPr>
        <w:t xml:space="preserve">не менее 50 –  </w:t>
      </w:r>
      <w:smartTag w:uri="urn:schemas-microsoft-com:office:smarttags" w:element="metricconverter">
        <w:smartTagPr>
          <w:attr w:name="ProductID" w:val="60 см"/>
        </w:smartTagPr>
        <w:r w:rsidRPr="00DC72E1">
          <w:rPr>
            <w:rFonts w:ascii="Times New Roman" w:hAnsi="Times New Roman"/>
            <w:b/>
            <w:sz w:val="24"/>
            <w:szCs w:val="24"/>
            <w:lang w:eastAsia="ru-RU"/>
          </w:rPr>
          <w:t>60 см</w:t>
        </w:r>
      </w:smartTag>
      <w:r w:rsidRPr="00DC72E1">
        <w:rPr>
          <w:rFonts w:ascii="Times New Roman" w:hAnsi="Times New Roman"/>
          <w:b/>
          <w:sz w:val="24"/>
          <w:szCs w:val="24"/>
          <w:lang w:eastAsia="ru-RU"/>
        </w:rPr>
        <w:t xml:space="preserve">.                      </w:t>
      </w:r>
    </w:p>
    <w:p w:rsidR="002E4621" w:rsidRPr="00DC72E1" w:rsidRDefault="002E4621" w:rsidP="00DC72E1">
      <w:pPr>
        <w:pStyle w:val="NoSpacing"/>
        <w:tabs>
          <w:tab w:val="left" w:pos="709"/>
        </w:tabs>
        <w:spacing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DC72E1">
        <w:rPr>
          <w:rFonts w:ascii="Times New Roman" w:hAnsi="Times New Roman"/>
          <w:b/>
          <w:sz w:val="24"/>
          <w:szCs w:val="24"/>
        </w:rPr>
        <w:t xml:space="preserve">   </w:t>
      </w:r>
      <w:r w:rsidRPr="00DC72E1">
        <w:rPr>
          <w:rFonts w:ascii="Times New Roman" w:hAnsi="Times New Roman"/>
          <w:sz w:val="24"/>
          <w:szCs w:val="24"/>
        </w:rPr>
        <w:t xml:space="preserve">       Режим работы – один из факторов профилактики утомления и переутомления ребёнка при общении с компьютером.</w:t>
      </w:r>
    </w:p>
    <w:p w:rsidR="002E4621" w:rsidRPr="00DC72E1" w:rsidRDefault="002E4621" w:rsidP="00DC72E1">
      <w:pPr>
        <w:pStyle w:val="NoSpacing"/>
        <w:tabs>
          <w:tab w:val="left" w:pos="3220"/>
        </w:tabs>
        <w:spacing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DC72E1">
        <w:rPr>
          <w:rFonts w:ascii="Times New Roman" w:hAnsi="Times New Roman"/>
          <w:sz w:val="24"/>
          <w:szCs w:val="24"/>
        </w:rPr>
        <w:t xml:space="preserve">       </w:t>
      </w:r>
      <w:r w:rsidRPr="00DC72E1">
        <w:rPr>
          <w:rFonts w:ascii="Times New Roman" w:hAnsi="Times New Roman"/>
          <w:b/>
          <w:sz w:val="24"/>
          <w:szCs w:val="24"/>
        </w:rPr>
        <w:t>Следует помнить:</w:t>
      </w:r>
      <w:r w:rsidRPr="00DC72E1">
        <w:rPr>
          <w:rFonts w:ascii="Times New Roman" w:hAnsi="Times New Roman"/>
          <w:sz w:val="24"/>
          <w:szCs w:val="24"/>
        </w:rPr>
        <w:t xml:space="preserve"> продолжительность непрерывных занятий на компьютере для младших школьников составляет </w:t>
      </w:r>
      <w:r w:rsidRPr="00DC72E1">
        <w:rPr>
          <w:rFonts w:ascii="Times New Roman" w:hAnsi="Times New Roman"/>
          <w:b/>
          <w:sz w:val="24"/>
          <w:szCs w:val="24"/>
        </w:rPr>
        <w:t xml:space="preserve">не более 15 минут. </w:t>
      </w:r>
      <w:r>
        <w:rPr>
          <w:rFonts w:ascii="Times New Roman" w:hAnsi="Times New Roman"/>
          <w:sz w:val="24"/>
          <w:szCs w:val="24"/>
        </w:rPr>
        <w:t xml:space="preserve">После 15 мин непрерывной работы следует проводить </w:t>
      </w:r>
      <w:r w:rsidRPr="00DC72E1">
        <w:rPr>
          <w:rFonts w:ascii="Times New Roman" w:hAnsi="Times New Roman"/>
          <w:sz w:val="24"/>
          <w:szCs w:val="24"/>
        </w:rPr>
        <w:t>физкультурные паузы</w:t>
      </w:r>
      <w:r>
        <w:rPr>
          <w:rFonts w:ascii="Times New Roman" w:hAnsi="Times New Roman"/>
          <w:sz w:val="24"/>
          <w:szCs w:val="24"/>
        </w:rPr>
        <w:t xml:space="preserve">, в том числе и для глаз, </w:t>
      </w:r>
      <w:r w:rsidRPr="00DC72E1">
        <w:rPr>
          <w:rFonts w:ascii="Times New Roman" w:hAnsi="Times New Roman"/>
          <w:sz w:val="24"/>
          <w:szCs w:val="24"/>
        </w:rPr>
        <w:t xml:space="preserve"> в течение 3 – 4 минут. </w:t>
      </w:r>
      <w:r w:rsidRPr="00DC72E1">
        <w:rPr>
          <w:rFonts w:ascii="Times New Roman" w:hAnsi="Times New Roman"/>
          <w:b/>
          <w:sz w:val="24"/>
          <w:szCs w:val="24"/>
        </w:rPr>
        <w:t xml:space="preserve">    </w:t>
      </w:r>
    </w:p>
    <w:p w:rsidR="002E4621" w:rsidRPr="00DC72E1" w:rsidRDefault="002E4621" w:rsidP="00DC72E1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C72E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Примеры упражнений для снятия мышечного напряжения представлены в Приложении.</w:t>
      </w:r>
      <w:r w:rsidRPr="00DC72E1">
        <w:rPr>
          <w:rFonts w:ascii="Times New Roman" w:hAnsi="Times New Roman"/>
          <w:sz w:val="24"/>
          <w:szCs w:val="24"/>
        </w:rPr>
        <w:t xml:space="preserve">   </w:t>
      </w:r>
    </w:p>
    <w:p w:rsidR="002E4621" w:rsidRPr="0046744E" w:rsidRDefault="002E4621" w:rsidP="0046744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E4621" w:rsidRPr="0046744E" w:rsidRDefault="002E4621" w:rsidP="0046744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b/>
          <w:sz w:val="24"/>
          <w:szCs w:val="24"/>
        </w:rPr>
        <w:t>Планируемый результат:</w:t>
      </w:r>
      <w:r w:rsidRPr="0046744E">
        <w:rPr>
          <w:rFonts w:ascii="Times New Roman" w:hAnsi="Times New Roman"/>
          <w:sz w:val="24"/>
          <w:szCs w:val="24"/>
        </w:rPr>
        <w:t xml:space="preserve"> </w:t>
      </w:r>
    </w:p>
    <w:p w:rsidR="002E4621" w:rsidRPr="0046744E" w:rsidRDefault="002E4621" w:rsidP="0046744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</w:rPr>
        <w:t>создавать изображение, используя заготовки и собирая фрагменты в одну композицию;</w:t>
      </w:r>
    </w:p>
    <w:p w:rsidR="002E4621" w:rsidRPr="0046744E" w:rsidRDefault="002E4621" w:rsidP="0046744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6744E">
        <w:rPr>
          <w:rFonts w:ascii="Times New Roman" w:hAnsi="Times New Roman"/>
          <w:sz w:val="24"/>
          <w:szCs w:val="24"/>
        </w:rPr>
        <w:t>организация виртуального «альбома».</w:t>
      </w:r>
    </w:p>
    <w:p w:rsidR="002E4621" w:rsidRPr="00CD2852" w:rsidRDefault="002E4621" w:rsidP="00CD2852">
      <w:pPr>
        <w:jc w:val="both"/>
        <w:rPr>
          <w:rFonts w:ascii="Times New Roman" w:hAnsi="Times New Roman"/>
          <w:b/>
          <w:sz w:val="24"/>
          <w:szCs w:val="24"/>
        </w:rPr>
      </w:pPr>
      <w:r w:rsidRPr="00CD2852">
        <w:rPr>
          <w:rFonts w:ascii="Times New Roman" w:hAnsi="Times New Roman"/>
          <w:b/>
          <w:sz w:val="24"/>
          <w:szCs w:val="24"/>
        </w:rPr>
        <w:t>Формы и средства контроля, оценки и фиксации результатов</w:t>
      </w:r>
    </w:p>
    <w:p w:rsidR="002E4621" w:rsidRDefault="002E4621" w:rsidP="00CD285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D2852">
        <w:rPr>
          <w:rFonts w:ascii="Times New Roman" w:hAnsi="Times New Roman"/>
          <w:sz w:val="24"/>
          <w:szCs w:val="24"/>
        </w:rPr>
        <w:t xml:space="preserve">Оценка достигнутых результатов осуществляется с помощью </w:t>
      </w:r>
      <w:r>
        <w:rPr>
          <w:rFonts w:ascii="Times New Roman" w:hAnsi="Times New Roman"/>
          <w:sz w:val="24"/>
          <w:szCs w:val="24"/>
        </w:rPr>
        <w:t>создания виртуальнного</w:t>
      </w:r>
      <w:r w:rsidRPr="0046744E">
        <w:rPr>
          <w:rFonts w:ascii="Times New Roman" w:hAnsi="Times New Roman"/>
          <w:sz w:val="24"/>
          <w:szCs w:val="24"/>
        </w:rPr>
        <w:t xml:space="preserve"> «альбом</w:t>
      </w:r>
      <w:r>
        <w:rPr>
          <w:rFonts w:ascii="Times New Roman" w:hAnsi="Times New Roman"/>
          <w:sz w:val="24"/>
          <w:szCs w:val="24"/>
        </w:rPr>
        <w:t>а»,</w:t>
      </w:r>
      <w:r w:rsidRPr="00CD2852">
        <w:rPr>
          <w:rFonts w:ascii="Times New Roman" w:hAnsi="Times New Roman"/>
          <w:sz w:val="24"/>
          <w:szCs w:val="24"/>
        </w:rPr>
        <w:t xml:space="preserve"> а также через наблюдение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E4621" w:rsidRDefault="002E4621" w:rsidP="00CD285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4621" w:rsidRDefault="002E4621" w:rsidP="00CD285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4621" w:rsidRDefault="002E4621" w:rsidP="00CD285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4621" w:rsidRPr="00CD2852" w:rsidRDefault="002E4621" w:rsidP="00CD285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4621" w:rsidRDefault="002E4621" w:rsidP="0046744E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E4621" w:rsidRPr="0046744E" w:rsidRDefault="002E4621" w:rsidP="0046744E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6744E">
        <w:rPr>
          <w:rFonts w:ascii="Times New Roman" w:hAnsi="Times New Roman"/>
          <w:b/>
          <w:sz w:val="24"/>
          <w:szCs w:val="24"/>
        </w:rPr>
        <w:t>Тематическое планирование кружка «Компьютерная графика»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127"/>
        <w:gridCol w:w="2551"/>
        <w:gridCol w:w="4927"/>
      </w:tblGrid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44E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44E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44E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744E">
              <w:rPr>
                <w:rFonts w:ascii="Times New Roman" w:hAnsi="Times New Roman"/>
                <w:b/>
                <w:sz w:val="24"/>
                <w:szCs w:val="24"/>
              </w:rPr>
              <w:t>Образец работы</w:t>
            </w: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поведения и техники безопасности в компьютерном кабинете.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 xml:space="preserve">Начальный срез уровня знаний и умений в области информационных технологий. Игра </w:t>
            </w:r>
            <w:r w:rsidRPr="004674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GP</w:t>
            </w: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674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Puzzle</w:t>
            </w: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(пазлы).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150pt;height:94.5pt;visibility:visible">
                  <v:imagedata r:id="rId7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Композиция рисунка.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Рассматривание законов композиции с помощью Раскраски.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4" o:spid="_x0000_i1026" type="#_x0000_t75" style="width:153pt;height:107.25pt;visibility:visible">
                  <v:imagedata r:id="rId8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Графический редактор  </w:t>
            </w:r>
            <w:r w:rsidRPr="004674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Tux</w:t>
            </w: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Paint. Инструментарий программы  </w:t>
            </w:r>
            <w:r w:rsidRPr="004674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Tux</w:t>
            </w: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Paint.   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Раскрашивание готовых рисунков.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7" o:spid="_x0000_i1027" type="#_x0000_t75" style="width:150.75pt;height:121.5pt;visibility:visible">
                  <v:imagedata r:id="rId9" o:title=""/>
                </v:shape>
              </w:pict>
            </w: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 xml:space="preserve">Пейзаж. 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пейзажа. Виды пейзажа.   Понятия (пространство, ближе, дальше, за, около, ритм, размер).</w:t>
            </w:r>
            <w:r w:rsidRPr="0046744E">
              <w:rPr>
                <w:rFonts w:ascii="Times New Roman" w:hAnsi="Times New Roman"/>
                <w:sz w:val="24"/>
                <w:szCs w:val="24"/>
              </w:rPr>
              <w:t xml:space="preserve"> Выполнение пейзажа.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5" o:spid="_x0000_i1028" type="#_x0000_t75" style="width:142.5pt;height:114.75pt;visibility:visible">
                  <v:imagedata r:id="rId10" o:title=""/>
                </v:shape>
              </w:pict>
            </w: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Узор и орнамент.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Рассматривание законов орнамента. Выполнение узора или орнамента в «Раскраске».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16" o:spid="_x0000_i1029" type="#_x0000_t75" style="width:159.75pt;height:122.25pt;visibility:visible">
                  <v:imagedata r:id="rId11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 xml:space="preserve">Знакомство с инструментом </w:t>
            </w:r>
            <w:r w:rsidRPr="0046744E">
              <w:rPr>
                <w:rFonts w:ascii="Times New Roman" w:hAnsi="Times New Roman"/>
                <w:b/>
                <w:i/>
                <w:sz w:val="24"/>
                <w:szCs w:val="24"/>
              </w:rPr>
              <w:t>Текст</w:t>
            </w:r>
            <w:r w:rsidRPr="0046744E">
              <w:rPr>
                <w:rFonts w:ascii="Times New Roman" w:hAnsi="Times New Roman"/>
                <w:sz w:val="24"/>
                <w:szCs w:val="24"/>
              </w:rPr>
              <w:t>. Выполнение таблицы сложения или умножения. Выполнение Расписание уроков (для 3-4 кл.).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2" o:spid="_x0000_i1030" type="#_x0000_t75" style="width:162pt;height:126pt;visibility:visible">
                  <v:imagedata r:id="rId12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Композиция «Спорт и дети».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Работа в «Раскраске»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1" type="#_x0000_t75" style="width:158.25pt;height:126pt;visibility:visible">
                  <v:imagedata r:id="rId13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Композиция «Космическое путешествие»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 xml:space="preserve">Знакомство с инструментом </w:t>
            </w:r>
            <w:r w:rsidRPr="0046744E">
              <w:rPr>
                <w:rFonts w:ascii="Times New Roman" w:hAnsi="Times New Roman"/>
                <w:b/>
                <w:i/>
                <w:sz w:val="24"/>
                <w:szCs w:val="24"/>
              </w:rPr>
              <w:t>Штамп</w:t>
            </w:r>
            <w:r w:rsidRPr="0046744E">
              <w:rPr>
                <w:rFonts w:ascii="Times New Roman" w:hAnsi="Times New Roman"/>
                <w:sz w:val="24"/>
                <w:szCs w:val="24"/>
              </w:rPr>
              <w:t>. Создание фантазийной образной композиции.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1" o:spid="_x0000_i1032" type="#_x0000_t75" style="width:172.5pt;height:128.25pt;visibility:visible">
                  <v:imagedata r:id="rId14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Композиция «Мой город».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Развитие фантазии. Закрепление понятий (</w:t>
            </w: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>пространство, ближе, дальше, за, около, ритм, размер).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34" o:spid="_x0000_i1033" type="#_x0000_t75" style="width:155.25pt;height:120pt;visibility:visible">
                  <v:imagedata r:id="rId15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Композиция.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Закрепление  знаний о композиции, развитие воображения.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2" o:spid="_x0000_i1034" type="#_x0000_t75" style="width:168.75pt;height:113.25pt;visibility:visible">
                  <v:imagedata r:id="rId16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Натюрморт.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 xml:space="preserve">Создание натюрморта при помощи разных инструментов программы </w:t>
            </w:r>
            <w:r w:rsidRPr="0046744E">
              <w:rPr>
                <w:rFonts w:ascii="Times New Roman" w:hAnsi="Times New Roman"/>
                <w:sz w:val="24"/>
                <w:szCs w:val="24"/>
                <w:lang w:val="en-US"/>
              </w:rPr>
              <w:t>Tux</w:t>
            </w:r>
            <w:r w:rsidRPr="004674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44E">
              <w:rPr>
                <w:rFonts w:ascii="Times New Roman" w:hAnsi="Times New Roman"/>
                <w:sz w:val="24"/>
                <w:szCs w:val="24"/>
                <w:lang w:val="en-US"/>
              </w:rPr>
              <w:t>Paint</w:t>
            </w:r>
            <w:r w:rsidRPr="0046744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40" o:spid="_x0000_i1035" type="#_x0000_t75" style="width:160.5pt;height:118.5pt;visibility:visible">
                  <v:imagedata r:id="rId17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Композиция на тему «ПДД».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Закрепление  знаний о композиции, развитие воображения.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43" o:spid="_x0000_i1036" type="#_x0000_t75" style="width:151.5pt;height:127.5pt;visibility:visible">
                  <v:imagedata r:id="rId18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Промышленная графика.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образца упаковки (фантика) конфеты, шоколадки, мороженного, работа с библиотекой штампов.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49" o:spid="_x0000_i1037" type="#_x0000_t75" style="width:151.5pt;height:121.5pt;visibility:visible">
                  <v:imagedata r:id="rId19" o:title=""/>
                </v:shape>
              </w:pict>
            </w: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Эмблема лагеря.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Создание эмблемы лагеря, школы…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i1038" type="#_x0000_t75" style="width:140.25pt;height:121.5pt;visibility:visible">
                  <v:imagedata r:id="rId20" o:title=""/>
                </v:shape>
              </w:pict>
            </w: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Композиция «Подводный мир».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Закрепление  знаний о композиции, развитие воображения.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F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Рисунок 58" o:spid="_x0000_i1039" type="#_x0000_t75" style="width:161.25pt;height:128.25pt;visibility:visible">
                  <v:imagedata r:id="rId21" o:title=""/>
                </v:shape>
              </w:pict>
            </w:r>
          </w:p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Творческий проект.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Развитие фантазии.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4621" w:rsidRPr="0046744E" w:rsidTr="00F454DE">
        <w:tc>
          <w:tcPr>
            <w:tcW w:w="56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1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Виртуальный «альбом».</w:t>
            </w:r>
          </w:p>
        </w:tc>
        <w:tc>
          <w:tcPr>
            <w:tcW w:w="2551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6744E">
              <w:rPr>
                <w:rFonts w:ascii="Times New Roman" w:hAnsi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4927" w:type="dxa"/>
          </w:tcPr>
          <w:p w:rsidR="002E4621" w:rsidRPr="0046744E" w:rsidRDefault="002E4621" w:rsidP="00F454DE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4621" w:rsidRDefault="002E4621" w:rsidP="00664761">
      <w:pPr>
        <w:pStyle w:val="ListParagraph"/>
        <w:rPr>
          <w:rFonts w:ascii="Times New Roman" w:hAnsi="Times New Roman"/>
          <w:sz w:val="24"/>
          <w:szCs w:val="24"/>
        </w:rPr>
      </w:pPr>
    </w:p>
    <w:p w:rsidR="002E4621" w:rsidRDefault="002E4621" w:rsidP="00664761">
      <w:pPr>
        <w:pStyle w:val="ListParagraph"/>
        <w:rPr>
          <w:rFonts w:ascii="Times New Roman" w:hAnsi="Times New Roman"/>
          <w:sz w:val="24"/>
          <w:szCs w:val="24"/>
        </w:rPr>
      </w:pPr>
    </w:p>
    <w:p w:rsidR="002E4621" w:rsidRPr="0046744E" w:rsidRDefault="002E4621" w:rsidP="00664761">
      <w:pPr>
        <w:pStyle w:val="ListParagraph"/>
        <w:rPr>
          <w:rFonts w:ascii="Times New Roman" w:hAnsi="Times New Roman"/>
          <w:sz w:val="24"/>
          <w:szCs w:val="24"/>
        </w:rPr>
      </w:pPr>
    </w:p>
    <w:p w:rsidR="002E4621" w:rsidRDefault="002E4621" w:rsidP="00E4283B">
      <w:pPr>
        <w:pStyle w:val="a"/>
        <w:spacing w:after="200" w:line="360" w:lineRule="auto"/>
        <w:ind w:left="0"/>
        <w:jc w:val="both"/>
        <w:rPr>
          <w:b/>
        </w:rPr>
      </w:pPr>
      <w:r>
        <w:rPr>
          <w:b/>
        </w:rPr>
        <w:t>Методическое обеспечение для учителя:</w:t>
      </w:r>
    </w:p>
    <w:p w:rsidR="002E4621" w:rsidRDefault="002E4621" w:rsidP="00E4283B">
      <w:pPr>
        <w:pStyle w:val="a"/>
        <w:numPr>
          <w:ilvl w:val="0"/>
          <w:numId w:val="17"/>
        </w:numPr>
        <w:spacing w:after="200" w:line="360" w:lineRule="auto"/>
        <w:ind w:left="714" w:hanging="357"/>
        <w:jc w:val="both"/>
      </w:pPr>
      <w:r>
        <w:t>Дуванов А.А., Азы информатики. Рисуем на компьютере. Книга учителя.- СПб.: БХВ-Петербург, 2008.- 352с.: ил.</w:t>
      </w:r>
    </w:p>
    <w:p w:rsidR="002E4621" w:rsidRDefault="002E4621" w:rsidP="00E4283B">
      <w:pPr>
        <w:pStyle w:val="a"/>
        <w:numPr>
          <w:ilvl w:val="0"/>
          <w:numId w:val="17"/>
        </w:numPr>
        <w:spacing w:after="200" w:line="360" w:lineRule="auto"/>
        <w:ind w:left="714" w:hanging="357"/>
        <w:jc w:val="both"/>
      </w:pPr>
      <w:r>
        <w:t>Практические задания по курсу «Пользователь персонального компьютера». Методическое пособие./Разработано: В.П. Жуланова, Е.О. Казадаева, О.Л. Колпаков, В.Н. Борздун, М.А. Анисова , О.Н. Тырина, Н.Н. Тырина-Кемерово: КРИПКиПРО.- 2011.</w:t>
      </w:r>
    </w:p>
    <w:p w:rsidR="002E4621" w:rsidRDefault="002E4621" w:rsidP="00E4283B">
      <w:pPr>
        <w:pStyle w:val="a"/>
        <w:numPr>
          <w:ilvl w:val="0"/>
          <w:numId w:val="17"/>
        </w:numPr>
        <w:spacing w:after="200" w:line="360" w:lineRule="auto"/>
        <w:ind w:left="714" w:hanging="357"/>
        <w:jc w:val="both"/>
      </w:pPr>
      <w:r>
        <w:t>Симонович С.В., Компьютер в вашей школе.-М.: АСТ-ПРЕСС КНИГА: Инфорком-Пресс,</w:t>
      </w:r>
      <w:r w:rsidRPr="00E4283B">
        <w:t xml:space="preserve"> </w:t>
      </w:r>
      <w:r>
        <w:t>2009.-336с.:ил.</w:t>
      </w:r>
    </w:p>
    <w:p w:rsidR="002E4621" w:rsidRPr="00F86F03" w:rsidRDefault="002E4621" w:rsidP="00E4283B">
      <w:pPr>
        <w:pStyle w:val="a"/>
        <w:numPr>
          <w:ilvl w:val="0"/>
          <w:numId w:val="17"/>
        </w:numPr>
        <w:spacing w:after="200" w:line="360" w:lineRule="auto"/>
        <w:ind w:left="714" w:hanging="357"/>
        <w:jc w:val="both"/>
        <w:rPr>
          <w:lang w:val="fr-FR"/>
        </w:rPr>
      </w:pPr>
      <w:r w:rsidRPr="00E4283B">
        <w:rPr>
          <w:lang w:val="fr-FR"/>
        </w:rPr>
        <w:t>Tux</w:t>
      </w:r>
      <w:r w:rsidRPr="00F86F03">
        <w:rPr>
          <w:lang w:val="fr-FR"/>
        </w:rPr>
        <w:t xml:space="preserve"> </w:t>
      </w:r>
      <w:r w:rsidRPr="00E4283B">
        <w:rPr>
          <w:lang w:val="fr-FR"/>
        </w:rPr>
        <w:t>Paint</w:t>
      </w:r>
      <w:r w:rsidRPr="00F86F03">
        <w:rPr>
          <w:lang w:val="fr-FR"/>
        </w:rPr>
        <w:t xml:space="preserve">  - </w:t>
      </w:r>
      <w:hyperlink r:id="rId22" w:history="1">
        <w:r w:rsidRPr="00896C4B">
          <w:rPr>
            <w:rStyle w:val="Hyperlink"/>
            <w:lang w:val="fr-FR"/>
          </w:rPr>
          <w:t>http</w:t>
        </w:r>
        <w:r w:rsidRPr="00F86F03">
          <w:rPr>
            <w:rStyle w:val="Hyperlink"/>
            <w:lang w:val="fr-FR"/>
          </w:rPr>
          <w:t>://</w:t>
        </w:r>
        <w:r w:rsidRPr="00896C4B">
          <w:rPr>
            <w:rStyle w:val="Hyperlink"/>
            <w:lang w:val="fr-FR"/>
          </w:rPr>
          <w:t>maemos</w:t>
        </w:r>
        <w:r w:rsidRPr="00F86F03">
          <w:rPr>
            <w:rStyle w:val="Hyperlink"/>
            <w:lang w:val="fr-FR"/>
          </w:rPr>
          <w:t>.</w:t>
        </w:r>
        <w:r w:rsidRPr="00896C4B">
          <w:rPr>
            <w:rStyle w:val="Hyperlink"/>
            <w:lang w:val="fr-FR"/>
          </w:rPr>
          <w:t>ru</w:t>
        </w:r>
        <w:r w:rsidRPr="00F86F03">
          <w:rPr>
            <w:rStyle w:val="Hyperlink"/>
            <w:lang w:val="fr-FR"/>
          </w:rPr>
          <w:t>/</w:t>
        </w:r>
        <w:r w:rsidRPr="00896C4B">
          <w:rPr>
            <w:rStyle w:val="Hyperlink"/>
            <w:lang w:val="fr-FR"/>
          </w:rPr>
          <w:t>forum</w:t>
        </w:r>
        <w:r w:rsidRPr="00F86F03">
          <w:rPr>
            <w:rStyle w:val="Hyperlink"/>
            <w:lang w:val="fr-FR"/>
          </w:rPr>
          <w:t>/</w:t>
        </w:r>
        <w:r w:rsidRPr="00896C4B">
          <w:rPr>
            <w:rStyle w:val="Hyperlink"/>
            <w:lang w:val="fr-FR"/>
          </w:rPr>
          <w:t>index</w:t>
        </w:r>
        <w:r w:rsidRPr="00F86F03">
          <w:rPr>
            <w:rStyle w:val="Hyperlink"/>
            <w:lang w:val="fr-FR"/>
          </w:rPr>
          <w:t>.</w:t>
        </w:r>
        <w:r w:rsidRPr="00896C4B">
          <w:rPr>
            <w:rStyle w:val="Hyperlink"/>
            <w:lang w:val="fr-FR"/>
          </w:rPr>
          <w:t>php</w:t>
        </w:r>
        <w:r w:rsidRPr="00F86F03">
          <w:rPr>
            <w:rStyle w:val="Hyperlink"/>
            <w:lang w:val="fr-FR"/>
          </w:rPr>
          <w:t>?</w:t>
        </w:r>
        <w:r w:rsidRPr="00896C4B">
          <w:rPr>
            <w:rStyle w:val="Hyperlink"/>
            <w:lang w:val="fr-FR"/>
          </w:rPr>
          <w:t>showtopic</w:t>
        </w:r>
        <w:r w:rsidRPr="00F86F03">
          <w:rPr>
            <w:rStyle w:val="Hyperlink"/>
            <w:lang w:val="fr-FR"/>
          </w:rPr>
          <w:t>=1801</w:t>
        </w:r>
      </w:hyperlink>
    </w:p>
    <w:p w:rsidR="002E4621" w:rsidRDefault="002E4621" w:rsidP="00E4283B">
      <w:pPr>
        <w:pStyle w:val="a"/>
        <w:numPr>
          <w:ilvl w:val="0"/>
          <w:numId w:val="17"/>
        </w:numPr>
        <w:spacing w:after="200" w:line="360" w:lineRule="auto"/>
        <w:ind w:left="714" w:hanging="357"/>
        <w:jc w:val="both"/>
      </w:pPr>
      <w:r>
        <w:t xml:space="preserve">Программа «Раскраска» </w:t>
      </w:r>
      <w:r w:rsidRPr="00E4283B">
        <w:t xml:space="preserve"> </w:t>
      </w:r>
      <w:hyperlink r:id="rId23" w:history="1">
        <w:r w:rsidRPr="00896C4B">
          <w:rPr>
            <w:rStyle w:val="Hyperlink"/>
            <w:lang w:val="fr-FR"/>
          </w:rPr>
          <w:t>http</w:t>
        </w:r>
        <w:r w:rsidRPr="00E4283B">
          <w:rPr>
            <w:rStyle w:val="Hyperlink"/>
          </w:rPr>
          <w:t>://</w:t>
        </w:r>
        <w:r w:rsidRPr="00896C4B">
          <w:rPr>
            <w:rStyle w:val="Hyperlink"/>
            <w:lang w:val="fr-FR"/>
          </w:rPr>
          <w:t>kharkov</w:t>
        </w:r>
        <w:r w:rsidRPr="00E4283B">
          <w:rPr>
            <w:rStyle w:val="Hyperlink"/>
          </w:rPr>
          <w:t>.</w:t>
        </w:r>
        <w:r w:rsidRPr="00896C4B">
          <w:rPr>
            <w:rStyle w:val="Hyperlink"/>
            <w:lang w:val="fr-FR"/>
          </w:rPr>
          <w:t>zachalo</w:t>
        </w:r>
        <w:r w:rsidRPr="00E4283B">
          <w:rPr>
            <w:rStyle w:val="Hyperlink"/>
          </w:rPr>
          <w:t>.</w:t>
        </w:r>
        <w:r w:rsidRPr="00896C4B">
          <w:rPr>
            <w:rStyle w:val="Hyperlink"/>
            <w:lang w:val="fr-FR"/>
          </w:rPr>
          <w:t>ru</w:t>
        </w:r>
        <w:r w:rsidRPr="00E4283B">
          <w:rPr>
            <w:rStyle w:val="Hyperlink"/>
          </w:rPr>
          <w:t>/</w:t>
        </w:r>
        <w:r w:rsidRPr="00896C4B">
          <w:rPr>
            <w:rStyle w:val="Hyperlink"/>
            <w:lang w:val="fr-FR"/>
          </w:rPr>
          <w:t>deti</w:t>
        </w:r>
        <w:r w:rsidRPr="00E4283B">
          <w:rPr>
            <w:rStyle w:val="Hyperlink"/>
          </w:rPr>
          <w:t>/</w:t>
        </w:r>
        <w:r w:rsidRPr="00896C4B">
          <w:rPr>
            <w:rStyle w:val="Hyperlink"/>
            <w:lang w:val="fr-FR"/>
          </w:rPr>
          <w:t>raskraska</w:t>
        </w:r>
        <w:r w:rsidRPr="00E4283B">
          <w:rPr>
            <w:rStyle w:val="Hyperlink"/>
          </w:rPr>
          <w:t>.</w:t>
        </w:r>
        <w:r w:rsidRPr="00896C4B">
          <w:rPr>
            <w:rStyle w:val="Hyperlink"/>
            <w:lang w:val="fr-FR"/>
          </w:rPr>
          <w:t>html</w:t>
        </w:r>
      </w:hyperlink>
      <w:r w:rsidRPr="00E4283B">
        <w:t xml:space="preserve"> </w:t>
      </w:r>
    </w:p>
    <w:p w:rsidR="002E4621" w:rsidRPr="00E4283B" w:rsidRDefault="002E4621" w:rsidP="00E4283B">
      <w:pPr>
        <w:pStyle w:val="a"/>
        <w:numPr>
          <w:ilvl w:val="0"/>
          <w:numId w:val="17"/>
        </w:numPr>
        <w:spacing w:after="200" w:line="360" w:lineRule="auto"/>
        <w:ind w:left="714" w:hanging="357"/>
        <w:jc w:val="both"/>
      </w:pPr>
      <w:r w:rsidRPr="0046744E">
        <w:rPr>
          <w:lang w:val="en-US" w:eastAsia="ru-RU"/>
        </w:rPr>
        <w:t>GP</w:t>
      </w:r>
      <w:r w:rsidRPr="0046744E">
        <w:rPr>
          <w:lang w:eastAsia="ru-RU"/>
        </w:rPr>
        <w:t xml:space="preserve"> </w:t>
      </w:r>
      <w:r w:rsidRPr="0046744E">
        <w:rPr>
          <w:lang w:val="en-US" w:eastAsia="ru-RU"/>
        </w:rPr>
        <w:t>Puzzle</w:t>
      </w:r>
      <w:r w:rsidRPr="0046744E">
        <w:rPr>
          <w:lang w:eastAsia="ru-RU"/>
        </w:rPr>
        <w:t xml:space="preserve"> (пазлы)</w:t>
      </w:r>
      <w:r>
        <w:rPr>
          <w:lang w:eastAsia="ru-RU"/>
        </w:rPr>
        <w:t xml:space="preserve"> </w:t>
      </w:r>
      <w:hyperlink r:id="rId24" w:history="1">
        <w:r w:rsidRPr="00896C4B">
          <w:rPr>
            <w:rStyle w:val="Hyperlink"/>
            <w:lang w:eastAsia="ru-RU"/>
          </w:rPr>
          <w:t>http://todostep.ru/pazly.html</w:t>
        </w:r>
      </w:hyperlink>
      <w:r>
        <w:rPr>
          <w:lang w:eastAsia="ru-RU"/>
        </w:rPr>
        <w:t xml:space="preserve"> </w:t>
      </w:r>
    </w:p>
    <w:p w:rsidR="002E4621" w:rsidRPr="00E4283B" w:rsidRDefault="002E4621" w:rsidP="007174B9">
      <w:pPr>
        <w:pStyle w:val="ListParagraph"/>
        <w:rPr>
          <w:rFonts w:ascii="Times New Roman" w:hAnsi="Times New Roman"/>
          <w:sz w:val="24"/>
          <w:szCs w:val="24"/>
        </w:rPr>
      </w:pPr>
    </w:p>
    <w:p w:rsidR="002E4621" w:rsidRDefault="002E4621" w:rsidP="007237C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2E4621" w:rsidRDefault="002E4621" w:rsidP="007237C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2E4621" w:rsidRDefault="002E4621" w:rsidP="007237C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2E4621" w:rsidRDefault="002E4621" w:rsidP="007237C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2E4621" w:rsidRDefault="002E4621" w:rsidP="007237C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2E4621" w:rsidRDefault="002E4621" w:rsidP="007237CD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2E4621" w:rsidRDefault="002E4621" w:rsidP="00DC72E1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2E4621" w:rsidRPr="00520187" w:rsidRDefault="002E4621" w:rsidP="00F338F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520187">
        <w:rPr>
          <w:rFonts w:ascii="Times New Roman" w:hAnsi="Times New Roman"/>
          <w:sz w:val="28"/>
          <w:szCs w:val="28"/>
          <w:u w:val="single"/>
        </w:rPr>
        <w:t xml:space="preserve">Примеры упражнений для снятия мышечного напряжения </w:t>
      </w:r>
    </w:p>
    <w:p w:rsidR="002E4621" w:rsidRDefault="002E4621" w:rsidP="00F338F0">
      <w:pPr>
        <w:spacing w:line="360" w:lineRule="auto"/>
        <w:rPr>
          <w:rFonts w:ascii="Times New Roman" w:hAnsi="Times New Roman"/>
          <w:sz w:val="24"/>
          <w:szCs w:val="24"/>
        </w:rPr>
      </w:pPr>
      <w:r w:rsidRPr="00F338F0">
        <w:rPr>
          <w:rFonts w:ascii="Times New Roman" w:hAnsi="Times New Roman"/>
          <w:b/>
          <w:sz w:val="24"/>
          <w:szCs w:val="24"/>
        </w:rPr>
        <w:t xml:space="preserve">Упражнения для глаз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Pr="00F338F0">
        <w:rPr>
          <w:rFonts w:ascii="Times New Roman" w:hAnsi="Times New Roman"/>
          <w:b/>
          <w:sz w:val="24"/>
          <w:szCs w:val="24"/>
        </w:rPr>
        <w:t xml:space="preserve"> </w:t>
      </w:r>
      <w:r w:rsidRPr="00F338F0">
        <w:rPr>
          <w:rFonts w:ascii="Times New Roman" w:hAnsi="Times New Roman"/>
          <w:sz w:val="24"/>
          <w:szCs w:val="24"/>
        </w:rPr>
        <w:t>Специальные упражнения для глаз не только тренируют мышцы, управляющие их движением, они активизируют кровообращение в данной области и снижают умственное утомление.</w:t>
      </w:r>
      <w:r w:rsidRPr="00F338F0">
        <w:rPr>
          <w:rFonts w:ascii="Times New Roman" w:hAnsi="Times New Roman"/>
          <w:b/>
          <w:sz w:val="24"/>
          <w:szCs w:val="24"/>
        </w:rPr>
        <w:t xml:space="preserve"> </w:t>
      </w:r>
      <w:r w:rsidRPr="00F338F0">
        <w:rPr>
          <w:rFonts w:ascii="Times New Roman" w:hAnsi="Times New Roman"/>
          <w:sz w:val="24"/>
          <w:szCs w:val="24"/>
        </w:rPr>
        <w:t>Применение указанных упражнений с детьми младшего школьного возраста наиболее успешно при использовании образного восприятия, игровых заданий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2E4621" w:rsidRPr="00DC0977" w:rsidRDefault="002E4621" w:rsidP="00DC097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0977">
        <w:rPr>
          <w:rFonts w:ascii="Times New Roman" w:hAnsi="Times New Roman"/>
          <w:sz w:val="24"/>
          <w:szCs w:val="24"/>
        </w:rPr>
        <w:t xml:space="preserve"> Для первого упражнения возможно использование игрового задания «День – ночь». Для второго (при движении глаз вверх, вниз) – «Пол, потолок» или «Небо, земля». При движении глаз влево и вправо – игровое задание «Часики» («Тик – так»). Для третьего упражнения – «Мы рисуем».</w:t>
      </w:r>
    </w:p>
    <w:p w:rsidR="002E4621" w:rsidRPr="00520187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i/>
          <w:sz w:val="24"/>
          <w:szCs w:val="24"/>
        </w:rPr>
        <w:t xml:space="preserve"> </w:t>
      </w:r>
      <w:r w:rsidRPr="00520187">
        <w:rPr>
          <w:rFonts w:ascii="Times New Roman" w:hAnsi="Times New Roman"/>
          <w:sz w:val="24"/>
          <w:szCs w:val="24"/>
        </w:rPr>
        <w:t xml:space="preserve">1. Плотно закрыть и широко открыть глаза. Повторить 5–6 раз с интервалом 30 секунд. </w:t>
      </w:r>
    </w:p>
    <w:p w:rsidR="002E4621" w:rsidRPr="00520187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 2. Посмотрите вверх, вниз, вправо, влево и в обратном направлении. </w:t>
      </w:r>
    </w:p>
    <w:p w:rsidR="002E4621" w:rsidRPr="00520187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 3. 2–е и 3–е упражнения можно делать не только с открытыми, но и с закрытыми глазами. Упражнения выполняются сидя. Количество повторений каждого из них 3 – 4 раза. </w:t>
      </w:r>
    </w:p>
    <w:p w:rsidR="002E4621" w:rsidRPr="00520187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  5. Сидя за партой, крепко зажмурить глаза на 3 – 5 секунд, а затем открыть их на 3 – 5 секунд. Повторить 6 – 8 раз. </w:t>
      </w:r>
    </w:p>
    <w:p w:rsidR="002E4621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0977">
        <w:rPr>
          <w:rFonts w:ascii="Times New Roman" w:hAnsi="Times New Roman"/>
          <w:sz w:val="24"/>
          <w:szCs w:val="24"/>
        </w:rPr>
        <w:t xml:space="preserve"> Это упражнение укрепляет мышцы век, улучшает кровообращение, способствуя расслаблению мышц глаз.</w:t>
      </w:r>
    </w:p>
    <w:p w:rsidR="002E4621" w:rsidRPr="00F338F0" w:rsidRDefault="002E4621" w:rsidP="00F338F0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Pr="00F338F0">
        <w:rPr>
          <w:rFonts w:ascii="Times New Roman" w:hAnsi="Times New Roman"/>
          <w:b/>
          <w:sz w:val="24"/>
          <w:szCs w:val="24"/>
        </w:rPr>
        <w:t>есколько уп</w:t>
      </w:r>
      <w:r>
        <w:rPr>
          <w:rFonts w:ascii="Times New Roman" w:hAnsi="Times New Roman"/>
          <w:b/>
          <w:sz w:val="24"/>
          <w:szCs w:val="24"/>
        </w:rPr>
        <w:t>ражнений для рук и кистей</w:t>
      </w:r>
      <w:r w:rsidRPr="00F338F0">
        <w:rPr>
          <w:rFonts w:ascii="Times New Roman" w:hAnsi="Times New Roman"/>
          <w:b/>
          <w:sz w:val="24"/>
          <w:szCs w:val="24"/>
        </w:rPr>
        <w:t xml:space="preserve">: </w:t>
      </w:r>
    </w:p>
    <w:p w:rsidR="002E4621" w:rsidRPr="00520187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1) Опустите руки вдоль туловища и немного потрясите расслабленными кистями. Так кровь будет приливать к кончикам пальцев и позволит рукам больше расслабиться. </w:t>
      </w:r>
    </w:p>
    <w:p w:rsidR="002E4621" w:rsidRPr="00520187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2) Потом поставьте локти на стол, а руки поднимите вверх и сделайте несколько круговых движений в разные стороны расслабленными кистями рук. </w:t>
      </w:r>
    </w:p>
    <w:p w:rsidR="002E4621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>3) Постарайтесь, как можно более сопротивляясь, сжать пальцы в кулак и так же с силой их разожмите. Сначала сжимайте все пальцы вместе, а затем поочерёдно соберите в кулак. После этого снова расслабьте руки, опустив их вдоль туловища и немного встряхнув кистями.</w:t>
      </w:r>
    </w:p>
    <w:p w:rsidR="002E4621" w:rsidRPr="00520187" w:rsidRDefault="002E4621" w:rsidP="00F338F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4) Сделайте из пальцев "замок" и повращайте кистями вправо и влево и, не расцепляя рук, повторите эти движения большими пальцами - один вращается вокруг другого. В том же положении сделайте волновые движения руками. 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5) Сложите ладони и пальцы вместе и с силой надавите одной рукой на другую. </w:t>
      </w:r>
    </w:p>
    <w:p w:rsidR="002E4621" w:rsidRPr="008510E0" w:rsidRDefault="002E4621" w:rsidP="008510E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510E0">
        <w:rPr>
          <w:rFonts w:ascii="Times New Roman" w:hAnsi="Times New Roman"/>
          <w:b/>
          <w:sz w:val="24"/>
          <w:szCs w:val="24"/>
        </w:rPr>
        <w:t>Для снятия общего напряжения: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>1. Стойка ноги врозь, руки согнутые вперед, кисти в кулаках. 1 – с поворотом туловища налево "удар" правой рукой вперед. 2 – и.п. 3–4 – то же в другую сторону. Повторить 6–8 раз. Дыхание не задерживать.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2. О.с. 1 – руки в стороны, туловище и голову повернуть налево. 2 – руки вверх. 3 – руки за голову. 4 – и.п. Повторить 4–6 раз в каждую сторону. Темп медленный. </w:t>
      </w:r>
    </w:p>
    <w:p w:rsidR="002E4621" w:rsidRPr="008510E0" w:rsidRDefault="002E4621" w:rsidP="008510E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510E0">
        <w:rPr>
          <w:rFonts w:ascii="Times New Roman" w:hAnsi="Times New Roman"/>
          <w:b/>
          <w:sz w:val="24"/>
          <w:szCs w:val="24"/>
        </w:rPr>
        <w:t xml:space="preserve"> Для улучшения мозгового кровообращения: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>1. О.с. 1 – руки за голову; локти развести пошире, голову наклонить назад. 2 – локти вперед. 3–4 – руки расслабленно вниз, голову наклонить вперед. Повторить 4–6 раз. Темп медленный.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>2. И.п. – сидя на стуле. 1 – голову наклонить вправо. 2 – и.п. 3 – голову наклонить влево. 4 – и.п. Повторить 4–6 раз. Темп средний.</w:t>
      </w:r>
    </w:p>
    <w:p w:rsidR="002E4621" w:rsidRPr="008510E0" w:rsidRDefault="002E4621" w:rsidP="008510E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510E0">
        <w:rPr>
          <w:rFonts w:ascii="Times New Roman" w:hAnsi="Times New Roman"/>
          <w:b/>
          <w:sz w:val="24"/>
          <w:szCs w:val="24"/>
        </w:rPr>
        <w:t>Для снятия утомления туловища и ног: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>1. И.п. – стойка ноги врозь, руки за голову. 1–3 – круговые движения тазом в одну сторону. 4–6 – то же в другую сторону. 7–8 – руки вниз и расслабленно потрясти кистями. Повторить 4–6 раз. Темп средний.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>2. И.п. – стойка ноги врозь. 1–2 – наклон вперед, правая рука скользит вдоль ноги вниз, левая, сгибаясь, вдоль тела вверх. 3–4 – и.п. 5–8 – то же в другую сторону. Повторить 6–8 раз. Темп средний.</w:t>
      </w:r>
    </w:p>
    <w:p w:rsidR="002E4621" w:rsidRPr="00DC72E1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>3. Упражнение «Крылышки».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72E1">
        <w:rPr>
          <w:rFonts w:ascii="Times New Roman" w:hAnsi="Times New Roman"/>
          <w:sz w:val="24"/>
          <w:szCs w:val="24"/>
        </w:rPr>
        <w:t>Основная нагрузка – на мышцы  плечевого пояса; предназначено для нормализации работы позвоночника спинного мозга.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 xml:space="preserve">Руки на пояснице сзади. Кулаки неплотные. Отводить локти назад и вперёд попарно и поочерёдно. </w:t>
      </w:r>
    </w:p>
    <w:p w:rsidR="002E4621" w:rsidRPr="00520187" w:rsidRDefault="002E4621" w:rsidP="008510E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20187">
        <w:rPr>
          <w:rFonts w:ascii="Times New Roman" w:hAnsi="Times New Roman"/>
          <w:sz w:val="24"/>
          <w:szCs w:val="24"/>
        </w:rPr>
        <w:t>4. Упражнение «Кочерга».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20187">
        <w:rPr>
          <w:rFonts w:ascii="Times New Roman" w:hAnsi="Times New Roman"/>
          <w:sz w:val="24"/>
          <w:szCs w:val="24"/>
        </w:rPr>
        <w:t xml:space="preserve">   Ногу поднимать перед собой носком вовнутрь. Выполняется сидя ногами поочерёдно и попарно.</w:t>
      </w:r>
    </w:p>
    <w:sectPr w:rsidR="002E4621" w:rsidRPr="00520187" w:rsidSect="00E4283B">
      <w:footerReference w:type="even" r:id="rId25"/>
      <w:foot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4621" w:rsidRDefault="002E4621">
      <w:r>
        <w:separator/>
      </w:r>
    </w:p>
  </w:endnote>
  <w:endnote w:type="continuationSeparator" w:id="1">
    <w:p w:rsidR="002E4621" w:rsidRDefault="002E4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621" w:rsidRDefault="002E4621" w:rsidP="00896C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4621" w:rsidRDefault="002E4621" w:rsidP="00E4283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621" w:rsidRDefault="002E4621" w:rsidP="00896C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2E4621" w:rsidRDefault="002E4621" w:rsidP="00E4283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4621" w:rsidRDefault="002E4621">
      <w:r>
        <w:separator/>
      </w:r>
    </w:p>
  </w:footnote>
  <w:footnote w:type="continuationSeparator" w:id="1">
    <w:p w:rsidR="002E4621" w:rsidRDefault="002E46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4626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972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5CCCE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4824C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D4E8C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93450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0367A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D69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460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A5C82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1">
    <w:nsid w:val="0DB929CC"/>
    <w:multiLevelType w:val="hybridMultilevel"/>
    <w:tmpl w:val="4830E0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34E9A"/>
    <w:multiLevelType w:val="hybridMultilevel"/>
    <w:tmpl w:val="48683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DC7C5E"/>
    <w:multiLevelType w:val="hybridMultilevel"/>
    <w:tmpl w:val="8D14CBE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15C518C"/>
    <w:multiLevelType w:val="hybridMultilevel"/>
    <w:tmpl w:val="6770B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A9674B"/>
    <w:multiLevelType w:val="multilevel"/>
    <w:tmpl w:val="0BF2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1745C1"/>
    <w:multiLevelType w:val="multilevel"/>
    <w:tmpl w:val="D3AC2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BDE391B"/>
    <w:multiLevelType w:val="multilevel"/>
    <w:tmpl w:val="06869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DB54F7A"/>
    <w:multiLevelType w:val="hybridMultilevel"/>
    <w:tmpl w:val="8CF03EB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15"/>
  </w:num>
  <w:num w:numId="5">
    <w:abstractNumId w:val="12"/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6B5"/>
    <w:rsid w:val="000210DD"/>
    <w:rsid w:val="00036AD5"/>
    <w:rsid w:val="000556D2"/>
    <w:rsid w:val="00060C06"/>
    <w:rsid w:val="000D0BA9"/>
    <w:rsid w:val="000F178D"/>
    <w:rsid w:val="000F4AA4"/>
    <w:rsid w:val="001274CA"/>
    <w:rsid w:val="00160AAE"/>
    <w:rsid w:val="00193136"/>
    <w:rsid w:val="00194828"/>
    <w:rsid w:val="001B3380"/>
    <w:rsid w:val="001B55ED"/>
    <w:rsid w:val="001D11A1"/>
    <w:rsid w:val="001E14EF"/>
    <w:rsid w:val="001E15D4"/>
    <w:rsid w:val="001E7E06"/>
    <w:rsid w:val="001F10BC"/>
    <w:rsid w:val="002134E2"/>
    <w:rsid w:val="00232095"/>
    <w:rsid w:val="00240805"/>
    <w:rsid w:val="002540D4"/>
    <w:rsid w:val="002A019D"/>
    <w:rsid w:val="002A674A"/>
    <w:rsid w:val="002C17DA"/>
    <w:rsid w:val="002D741D"/>
    <w:rsid w:val="002E4621"/>
    <w:rsid w:val="00304DED"/>
    <w:rsid w:val="003462D7"/>
    <w:rsid w:val="00386DE3"/>
    <w:rsid w:val="003B7413"/>
    <w:rsid w:val="003C0348"/>
    <w:rsid w:val="003C6B79"/>
    <w:rsid w:val="003F145E"/>
    <w:rsid w:val="00426262"/>
    <w:rsid w:val="00434A94"/>
    <w:rsid w:val="0046744E"/>
    <w:rsid w:val="00475B3A"/>
    <w:rsid w:val="0047708A"/>
    <w:rsid w:val="00495176"/>
    <w:rsid w:val="004A7957"/>
    <w:rsid w:val="004C4625"/>
    <w:rsid w:val="004E7D79"/>
    <w:rsid w:val="004F3155"/>
    <w:rsid w:val="004F56B5"/>
    <w:rsid w:val="00512E23"/>
    <w:rsid w:val="00520187"/>
    <w:rsid w:val="00546D89"/>
    <w:rsid w:val="0057522E"/>
    <w:rsid w:val="005771FE"/>
    <w:rsid w:val="005C7A60"/>
    <w:rsid w:val="005E668C"/>
    <w:rsid w:val="006424B7"/>
    <w:rsid w:val="006524E6"/>
    <w:rsid w:val="006616DF"/>
    <w:rsid w:val="00664761"/>
    <w:rsid w:val="006655B4"/>
    <w:rsid w:val="00673BCD"/>
    <w:rsid w:val="00674804"/>
    <w:rsid w:val="006A489F"/>
    <w:rsid w:val="006B6BF0"/>
    <w:rsid w:val="006C1461"/>
    <w:rsid w:val="006C2976"/>
    <w:rsid w:val="006D0ED2"/>
    <w:rsid w:val="00703F24"/>
    <w:rsid w:val="00705BA1"/>
    <w:rsid w:val="0071012F"/>
    <w:rsid w:val="007174B9"/>
    <w:rsid w:val="007237CD"/>
    <w:rsid w:val="00724991"/>
    <w:rsid w:val="00730173"/>
    <w:rsid w:val="00732EE2"/>
    <w:rsid w:val="00741136"/>
    <w:rsid w:val="0074289B"/>
    <w:rsid w:val="00743831"/>
    <w:rsid w:val="00751C84"/>
    <w:rsid w:val="00760C94"/>
    <w:rsid w:val="007C058C"/>
    <w:rsid w:val="007D74E3"/>
    <w:rsid w:val="007D7F34"/>
    <w:rsid w:val="007F19CD"/>
    <w:rsid w:val="0081238D"/>
    <w:rsid w:val="0081399A"/>
    <w:rsid w:val="0081792A"/>
    <w:rsid w:val="008300C0"/>
    <w:rsid w:val="008326FC"/>
    <w:rsid w:val="00833CB1"/>
    <w:rsid w:val="00834DB4"/>
    <w:rsid w:val="008510E0"/>
    <w:rsid w:val="00865B69"/>
    <w:rsid w:val="008754E9"/>
    <w:rsid w:val="00896C4B"/>
    <w:rsid w:val="00903354"/>
    <w:rsid w:val="009131C7"/>
    <w:rsid w:val="00914444"/>
    <w:rsid w:val="00933266"/>
    <w:rsid w:val="00946AF5"/>
    <w:rsid w:val="00966AA4"/>
    <w:rsid w:val="009D6D48"/>
    <w:rsid w:val="009D746D"/>
    <w:rsid w:val="009F27AD"/>
    <w:rsid w:val="00A063AF"/>
    <w:rsid w:val="00A164DE"/>
    <w:rsid w:val="00A53511"/>
    <w:rsid w:val="00A54E06"/>
    <w:rsid w:val="00A61845"/>
    <w:rsid w:val="00A74BB8"/>
    <w:rsid w:val="00AB6F83"/>
    <w:rsid w:val="00B27166"/>
    <w:rsid w:val="00B4035D"/>
    <w:rsid w:val="00B56F95"/>
    <w:rsid w:val="00B77BAA"/>
    <w:rsid w:val="00B90120"/>
    <w:rsid w:val="00B959A2"/>
    <w:rsid w:val="00BB2300"/>
    <w:rsid w:val="00C208E8"/>
    <w:rsid w:val="00C41E5B"/>
    <w:rsid w:val="00C42A50"/>
    <w:rsid w:val="00C8146C"/>
    <w:rsid w:val="00C87D18"/>
    <w:rsid w:val="00C93695"/>
    <w:rsid w:val="00CB67AF"/>
    <w:rsid w:val="00CC0ED2"/>
    <w:rsid w:val="00CC71A3"/>
    <w:rsid w:val="00CD2852"/>
    <w:rsid w:val="00D22A1A"/>
    <w:rsid w:val="00D62072"/>
    <w:rsid w:val="00D62226"/>
    <w:rsid w:val="00D7109B"/>
    <w:rsid w:val="00D83DCC"/>
    <w:rsid w:val="00DC0977"/>
    <w:rsid w:val="00DC2173"/>
    <w:rsid w:val="00DC3E27"/>
    <w:rsid w:val="00DC72E1"/>
    <w:rsid w:val="00DE4914"/>
    <w:rsid w:val="00E02B18"/>
    <w:rsid w:val="00E25E07"/>
    <w:rsid w:val="00E3192A"/>
    <w:rsid w:val="00E4283B"/>
    <w:rsid w:val="00E44DCB"/>
    <w:rsid w:val="00E47C7A"/>
    <w:rsid w:val="00E56996"/>
    <w:rsid w:val="00E66076"/>
    <w:rsid w:val="00E671F2"/>
    <w:rsid w:val="00E740CA"/>
    <w:rsid w:val="00ED27A1"/>
    <w:rsid w:val="00ED73F5"/>
    <w:rsid w:val="00F07066"/>
    <w:rsid w:val="00F3228B"/>
    <w:rsid w:val="00F338F0"/>
    <w:rsid w:val="00F454DE"/>
    <w:rsid w:val="00F86F03"/>
    <w:rsid w:val="00F925DF"/>
    <w:rsid w:val="00FA2CD1"/>
    <w:rsid w:val="00FE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9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6F83"/>
    <w:pPr>
      <w:ind w:left="720"/>
      <w:contextualSpacing/>
    </w:pPr>
  </w:style>
  <w:style w:type="paragraph" w:styleId="NormalWeb">
    <w:name w:val="Normal (Web)"/>
    <w:basedOn w:val="Normal"/>
    <w:uiPriority w:val="99"/>
    <w:rsid w:val="007174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6424B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E4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E4914"/>
    <w:rPr>
      <w:rFonts w:ascii="Tahoma" w:hAnsi="Tahoma" w:cs="Tahoma"/>
      <w:sz w:val="16"/>
      <w:szCs w:val="16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locked/>
    <w:rsid w:val="00CD2852"/>
    <w:rPr>
      <w:rFonts w:cs="Times New Roman"/>
      <w:sz w:val="24"/>
      <w:szCs w:val="24"/>
      <w:lang w:val="ru-RU" w:eastAsia="ar-SA" w:bidi="ar-SA"/>
    </w:rPr>
  </w:style>
  <w:style w:type="paragraph" w:styleId="BodyTextIndent2">
    <w:name w:val="Body Text Indent 2"/>
    <w:basedOn w:val="Normal"/>
    <w:link w:val="BodyTextIndent2Char1"/>
    <w:uiPriority w:val="99"/>
    <w:semiHidden/>
    <w:rsid w:val="00CD2852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56F95"/>
    <w:rPr>
      <w:rFonts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CD28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56F95"/>
    <w:rPr>
      <w:rFonts w:cs="Times New Roman"/>
      <w:lang w:eastAsia="en-US"/>
    </w:rPr>
  </w:style>
  <w:style w:type="paragraph" w:customStyle="1" w:styleId="a">
    <w:name w:val="Абзац списка"/>
    <w:basedOn w:val="Normal"/>
    <w:uiPriority w:val="99"/>
    <w:rsid w:val="00E4283B"/>
    <w:pPr>
      <w:spacing w:after="0" w:line="240" w:lineRule="auto"/>
      <w:ind w:left="720"/>
      <w:contextualSpacing/>
    </w:pPr>
    <w:rPr>
      <w:rFonts w:ascii="Times New Roman" w:eastAsia="MS Mincho" w:hAnsi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E428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6F95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E4283B"/>
    <w:rPr>
      <w:rFonts w:cs="Times New Roman"/>
    </w:rPr>
  </w:style>
  <w:style w:type="character" w:styleId="Hyperlink">
    <w:name w:val="Hyperlink"/>
    <w:basedOn w:val="DefaultParagraphFont"/>
    <w:uiPriority w:val="99"/>
    <w:rsid w:val="00E4283B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DC72E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7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todostep.ru/pazly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kharkov.zachalo.ru/deti/raskraska.html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://maemos.ru/forum/index.php?showtopic=180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556</TotalTime>
  <Pages>10</Pages>
  <Words>2001</Words>
  <Characters>11408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Горохов И.С.</dc:creator>
  <cp:keywords/>
  <dc:description/>
  <cp:lastModifiedBy>Макс</cp:lastModifiedBy>
  <cp:revision>17</cp:revision>
  <cp:lastPrinted>2012-05-30T17:41:00Z</cp:lastPrinted>
  <dcterms:created xsi:type="dcterms:W3CDTF">2012-05-29T06:33:00Z</dcterms:created>
  <dcterms:modified xsi:type="dcterms:W3CDTF">2012-06-15T16:39:00Z</dcterms:modified>
</cp:coreProperties>
</file>